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D4" w:rsidRPr="00C529D3" w:rsidRDefault="00CF5FD4" w:rsidP="00CF5FD4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F5FD4">
        <w:rPr>
          <w:rFonts w:ascii="Times New Roman" w:eastAsia="Times New Roman" w:hAnsi="Times New Roman" w:cs="Times New Roman"/>
          <w:sz w:val="40"/>
          <w:szCs w:val="40"/>
          <w:lang w:eastAsia="pl-PL"/>
        </w:rPr>
        <w:t>Program wychowawczo-profilaktyczny</w:t>
      </w:r>
    </w:p>
    <w:p w:rsidR="00CF5FD4" w:rsidRPr="00C529D3" w:rsidRDefault="00CF5FD4" w:rsidP="00CF5FD4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529D3">
        <w:rPr>
          <w:rFonts w:ascii="Times New Roman" w:eastAsia="Times New Roman" w:hAnsi="Times New Roman" w:cs="Times New Roman"/>
          <w:sz w:val="40"/>
          <w:szCs w:val="40"/>
          <w:lang w:eastAsia="pl-PL"/>
        </w:rPr>
        <w:t>Publicznego Przedszkola nr 9</w:t>
      </w:r>
    </w:p>
    <w:p w:rsidR="00CF5FD4" w:rsidRPr="00C529D3" w:rsidRDefault="00CF5FD4" w:rsidP="00CF5FD4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529D3">
        <w:rPr>
          <w:rFonts w:ascii="Times New Roman" w:eastAsia="Times New Roman" w:hAnsi="Times New Roman" w:cs="Times New Roman"/>
          <w:sz w:val="40"/>
          <w:szCs w:val="40"/>
          <w:lang w:eastAsia="pl-PL"/>
        </w:rPr>
        <w:t>Pod Planetami</w:t>
      </w:r>
    </w:p>
    <w:p w:rsidR="00CF5FD4" w:rsidRDefault="00CF5FD4" w:rsidP="00CF5FD4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529D3">
        <w:rPr>
          <w:rFonts w:ascii="Times New Roman" w:eastAsia="Times New Roman" w:hAnsi="Times New Roman" w:cs="Times New Roman"/>
          <w:sz w:val="40"/>
          <w:szCs w:val="40"/>
          <w:lang w:eastAsia="pl-PL"/>
        </w:rPr>
        <w:t>w Zduńskiej Woli</w:t>
      </w:r>
    </w:p>
    <w:p w:rsidR="00E87287" w:rsidRPr="00CF5FD4" w:rsidRDefault="00E87287" w:rsidP="00CF5FD4">
      <w:pPr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CF5FD4" w:rsidRPr="00CF5FD4" w:rsidRDefault="00CF5FD4" w:rsidP="00E87287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0B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Wstęp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Podstawowym celem wychowania przedszkolnego zgodnie z obowiązującą podstawą programową jest wspomaganie i ukierunkowanie rozwoju dziecka zgodnie z jego wrodzonym potencjałem i możliwościami rozwojowymi w relacjach ze środowiskiem społeczno</w:t>
      </w:r>
      <w:r w:rsidR="00C529D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kulturalnym i przyrodniczym. Kształtowana jest u dzieci</w:t>
      </w:r>
      <w:r w:rsidR="00C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wrażliwość na piękno. Chodzi </w:t>
      </w:r>
      <w:r w:rsidR="0095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wymiar estetyczny, w którym może ono wyrażać siebie za pomocą mowy, ruchu, ubioru, muzyki, tańca, śpiewu, teatru czy sztuk plastycznych.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wychowawczy ma na celu poprawę jakości pracy edukacyjnej, uwzględnia potrzeby społeczności przedszkolnej, tj. dzieci, rodziców, środowiska lokalnego oraz pracowników. Integruje nauczycieli i rodziców w realizowaniu celów wychowawczych, ujednolica oddziaływania wychowawcze, a także kieruje procesami wychowawczymi pracowników. Ponadto integruje nauczycieli i rodziców w realizowaniu celów wychowawczych, tworzy wspólny front oddziaływań dydaktycznych i kieruje je na właściwe tory.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uzupełnieniem każdego programu wychowawczego jest obecnie profilaktyka związana zarówno z wszechstronnym i harm</w:t>
      </w:r>
      <w:r w:rsid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onijnym rozwojem dziecka, jak 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i wzmacnianiem czynników ochronnych przy jednoczesnej redukcji czynników ryzyka mogących zaburzyć prawidłowy proces wychowania. Mając na uwadze konieczność stosowania działań profilaktycznych już od najmłodszych lat, formy i metody działań niniejszego programu dostosowane zostały do wieku i możliwości intelektualnych wychowanków. 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Uwzględniają one potrzeby zarówno dzieci zdolnych, jak i tych ze specjalnymi potrzebami edukacyjnymi, do których w szczególności skierowana jest pomoc psychologiczno-pedagogiczna.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</w:t>
      </w:r>
      <w:r w:rsid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czo-profilaktyczny Publicznego Przedszkola nr 9 Pod Planetami w Zduńskiej Woli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na realne potrzeby, problemy</w:t>
      </w:r>
      <w:r w:rsid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zagrożenia pojawiające się 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i środowisku społecznym, które otacza wychowanków naszej placówki. Wierzymy, że dzięki wspólnemu wysiłkowi i zaangażowaniu każde dziecko poradzi sobie w trudnej sytuacji i osiągnie sukces na miarę swoich możliwości.</w:t>
      </w:r>
    </w:p>
    <w:p w:rsidR="003A64C2" w:rsidRDefault="003A64C2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D4" w:rsidRPr="00CF5FD4" w:rsidRDefault="00CF5FD4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  Podstawa  prawna  programu  wychowawczo-profilaktycznego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·    Ustawa z dnia 7 września 1991 r. o systemie oświaty (Dz. U. z 2004 r. Nr 256, poz. 2572 </w:t>
      </w:r>
      <w:r w:rsidR="0095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późniejszymi zmianami);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    Rozporządzenie MEN z dnia 8 czerwca 2009 r. w</w:t>
      </w:r>
      <w:r w:rsidR="00950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dopuszczania do użytku 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programów wychowania przedszkolnego i programów nauczania (Dz. U. Nr 89, poz. 730);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Rozporządzenie Ministra Edukacji Narodowej z dnia 14 lutego 2017 r. w sprawie podstawy programowej wychowania przedszkolnego oraz podstawy programowej kształcenia ogólnego dla szkoły podstawowej, w tym dla uczniów z niepełnosprawnością intelektualną  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Rozporządzeni MEN z dnia 17 marca 2017 r. w sprawie szczegółowej organizacji publicznych szkół i publicznych przedszkoli;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Rozporządzenie Ministra Edukacji Narodowej z dnia 30 maja 2014 w sprawie podstawy programowej wychowania przedszkolnego oraz kształcenia ogólnego  w poszczególnych typach szkół (Dz. U. z 2014, poz. 803);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Rozporządzenie MEN z dnia 9 sierpnia 2017 r. w sprawie zasad udzielania   i organizacji pomocy psychologiczno-pedagogicznej w publicznych przedszkolach, szkołach   i placówkach;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Rozporządzenie MEN z dnia 18 sierpnia 2015 r. w sprawie zakresu i form prowadzenia w szkołach i placówkach systemu oświaty działalności wychowawczej, edukacyjnej, informacyjnej i profilaktycznej w celu przeciwdziałania narkomanii (Dz. U.  z 2015 r., poz. 1249);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Rozporządzenie MEN z dnia 28 sierpnia 2017 r. zmieniające rozporządzenie   w sprawie indywidualnego obowiązkowego rocznego przygotowania przedszkolnego dzieci   i  indywidualnego nauczania dzieci i młodzieży;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 Konwencja o Prawach Dziecka;</w:t>
      </w:r>
    </w:p>
    <w:p w:rsidR="00CF5FD4" w:rsidRDefault="005613EC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    Statut</w:t>
      </w: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 nr 9 Pod Planetami w Zduńskiej Woli</w:t>
      </w:r>
      <w:r w:rsidR="003A64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4C2" w:rsidRPr="00CF5FD4" w:rsidRDefault="003A64C2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D4" w:rsidRPr="00CF5FD4" w:rsidRDefault="00CF5FD4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  Założenia programu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programu wychowawczo-profilaktycznego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 nr 9 Pod Planetami w Zduńskiej Woli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kształtowanie środowiska sprzyjającego harmonijnemu rozwojowi dziecka ze szczególnym uwzględnieniem jego wrodzonego potencjału oraz możliwości twórczych i intelektualnych, a także przeciwdziałanie wszelkim okolicznościom, które mogą ten proces zakłócić. Kształtowaniu wrażliwości dziecka na piękno w wymiarze estetycznym, w którym może ono wyrażać siebie za pomocą mowy, ruchu, muzyki, tańca, śpiewu, teatru czy sztuk plastycznych.</w:t>
      </w:r>
    </w:p>
    <w:p w:rsidR="003A64C2" w:rsidRDefault="003A64C2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64C2" w:rsidRDefault="003A64C2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szczegółowe programu  wychowawczo-profilaktycznego: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dzieciom ich praw i obowiązków;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równowagi i harmonii psychicznej;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do przestrzegania zasad warunkujących bezpieczeństwo;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otwartości w życiu społecznym, a także postawy poszanowania drugiego człowieka, jego własności i opinii;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samodzielnej analizy postaw i norm społecznych;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odporności emocjonalnej koniecznej do racjonalnego radzenia sobie    w nowych i trudnych sytuacjach, w tym także do łagodnego znoszenia stresów i porażek;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konstruktywnego i stabilnego systemu wartości, w tym docenienie znaczenia wartości zdrowia oraz poczucia sensu istnienia;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sprzyjających wzmacnianiu zdrowia swojego i innych; w tym: kształtowanie właściwych postaw w obliczu zagrożenia zdrowia i życia;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wychowanków w prawidłowym rozwoju i zdrowym stylu życia;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wśród wychowanków więzi z przedszkolem oraz społecznością lokalną;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przez dzieci podstawowych informacji z zakresu pierwszej pomocy przedmedycznej;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prawidłowych relacji rówieśniczych, relacji wychowanek – nauczyciel oraz nauczyciel – rodzic;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krytycznego myślenia i wspomaganie wychowanków w konstruktywnym podejmowaniu decyzji w sytuacjach trudnych;</w:t>
      </w:r>
    </w:p>
    <w:p w:rsidR="00CF5FD4" w:rsidRPr="00D81E92" w:rsidRDefault="00CF5FD4" w:rsidP="00D81E92">
      <w:pPr>
        <w:pStyle w:val="Akapitzlist"/>
        <w:numPr>
          <w:ilvl w:val="0"/>
          <w:numId w:val="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wychowanków, którzy ze względu na swoją sytuację rodzinną bądź środowiskową są w wyższym stopniu narażeni na rozwój </w:t>
      </w:r>
      <w:proofErr w:type="spellStart"/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D81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ryzykownych.</w:t>
      </w:r>
    </w:p>
    <w:p w:rsidR="003A64C2" w:rsidRPr="00CF5FD4" w:rsidRDefault="003A64C2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D4" w:rsidRPr="00CF5FD4" w:rsidRDefault="00CF5FD4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Model  absolwenta przedszkola</w:t>
      </w:r>
    </w:p>
    <w:p w:rsidR="00CF5FD4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kończąc edukację przedszkolną: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własnej wartości.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swoje prawa i obowiązki wynikające z Kodeksu Przedszkolaka i Konwencji Praw 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Dziecka.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Zna p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 normy społeczne.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otaczającym światem.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amodzielne i pomaga innym.</w:t>
      </w:r>
    </w:p>
    <w:p w:rsidR="005613EC" w:rsidRPr="005613EC" w:rsidRDefault="005613EC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tolerancyjne.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i akceptuje 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uczucia swoje i innych.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radzić sobie z problemami, dąży do ich rozwiązania zgodni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e z przyjętymi   normami. 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dbać o swoj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i bezpieczeństwo.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Ma św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iadomość własnej tożsamości</w:t>
      </w:r>
    </w:p>
    <w:p w:rsidR="005613EC" w:rsidRPr="005613EC" w:rsidRDefault="005613EC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komunikatywny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wyraża swo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 opinie</w:t>
      </w:r>
    </w:p>
    <w:p w:rsidR="005613EC" w:rsidRPr="005613EC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aktywny, dociekliwy, 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poszukujący ( kreatywny).</w:t>
      </w:r>
    </w:p>
    <w:p w:rsidR="00CF5FD4" w:rsidRDefault="00CF5FD4" w:rsidP="005613EC">
      <w:pPr>
        <w:pStyle w:val="Akapitzlist"/>
        <w:numPr>
          <w:ilvl w:val="0"/>
          <w:numId w:val="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odpowiedni zasób doświadczeń i umiejętności potrzebnych do dalszego rozwoju i edukacji.</w:t>
      </w:r>
    </w:p>
    <w:p w:rsidR="003A64C2" w:rsidRPr="005613EC" w:rsidRDefault="003A64C2" w:rsidP="003A64C2">
      <w:pPr>
        <w:pStyle w:val="Akapitzlist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3B" w:rsidRDefault="00351C3B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FD4" w:rsidRPr="00CF5FD4" w:rsidRDefault="00CF5FD4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 Model   nauczyciela przedszkola</w:t>
      </w:r>
    </w:p>
    <w:p w:rsidR="00CF5FD4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Dobry    n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 i wychowawca to ktoś</w:t>
      </w: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, kto:</w:t>
      </w:r>
    </w:p>
    <w:p w:rsidR="00CF5FD4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W relacjach z wychowankami: </w:t>
      </w:r>
    </w:p>
    <w:p w:rsidR="00CF5FD4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 przyjacielem   dziecka, wspiera go w rozwoju.                                                                            </w:t>
      </w:r>
    </w:p>
    <w:p w:rsidR="005613EC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Zna  i  p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  prawa  dziecka.</w:t>
      </w:r>
    </w:p>
    <w:p w:rsidR="005613EC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 otwarty  na  problemy dziecka  i jego otocz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enia.</w:t>
      </w:r>
    </w:p>
    <w:p w:rsidR="005613EC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t  kreatywny  i empatyczny.</w:t>
      </w:r>
    </w:p>
    <w:p w:rsidR="005613EC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Częściej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nagrody  niż kary.</w:t>
      </w:r>
    </w:p>
    <w:p w:rsidR="005613EC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dotrzymuje umów, przyrz</w:t>
      </w:r>
      <w:r w:rsidR="005613EC"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eczeń, dochowuje tajemnic. </w:t>
      </w:r>
    </w:p>
    <w:p w:rsidR="00CF5FD4" w:rsidRPr="005613EC" w:rsidRDefault="00CF5FD4" w:rsidP="005613E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3E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przyznać się do pomyłek i błędów.</w:t>
      </w:r>
    </w:p>
    <w:p w:rsidR="005613EC" w:rsidRPr="004E435C" w:rsidRDefault="00CF5FD4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W relacjach z rodzicami:</w:t>
      </w:r>
    </w:p>
    <w:p w:rsidR="004E435C" w:rsidRPr="004E435C" w:rsidRDefault="005613EC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FD4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 rodziców w realizacji ich f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unkcji wychowawczej.</w:t>
      </w:r>
    </w:p>
    <w:p w:rsidR="004E435C" w:rsidRPr="004E435C" w:rsidRDefault="005613EC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FD4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 wiedzę rodziców - informuje o osiągnięciach i ewentual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nych trudnościach dziecka.</w:t>
      </w:r>
    </w:p>
    <w:p w:rsidR="004E435C" w:rsidRPr="004E435C" w:rsidRDefault="005613EC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FD4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rodzicami ustala tok postępowania i formy 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oddziaływań wychowawczych.</w:t>
      </w:r>
    </w:p>
    <w:p w:rsidR="004E435C" w:rsidRPr="004E435C" w:rsidRDefault="005613EC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FD4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prawo głosu rodziców w ważnych sprawach dotyc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zących dziecka. </w:t>
      </w:r>
    </w:p>
    <w:p w:rsidR="004E435C" w:rsidRPr="004E435C" w:rsidRDefault="005613EC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FD4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 podstawy do budowania partnerstwa we współdziałaniu głównych ś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 edukacji dziecka.</w:t>
      </w:r>
    </w:p>
    <w:p w:rsidR="004E435C" w:rsidRPr="004E435C" w:rsidRDefault="005613EC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FD4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Zna warunki życia d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i zainteresowania. </w:t>
      </w:r>
    </w:p>
    <w:p w:rsidR="00CF5FD4" w:rsidRPr="004E435C" w:rsidRDefault="005613EC" w:rsidP="004E435C">
      <w:pPr>
        <w:pStyle w:val="Akapitzlist"/>
        <w:numPr>
          <w:ilvl w:val="0"/>
          <w:numId w:val="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FD4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Odznacza się  kulturą  osobistą  i  taktem  pedagogicznym.</w:t>
      </w:r>
    </w:p>
    <w:p w:rsidR="004E435C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W relacjach z przedszkolem:</w:t>
      </w:r>
    </w:p>
    <w:p w:rsidR="004E435C" w:rsidRPr="004E435C" w:rsidRDefault="00CF5FD4" w:rsidP="004E435C">
      <w:pPr>
        <w:pStyle w:val="Akapitzlist"/>
        <w:numPr>
          <w:ilvl w:val="0"/>
          <w:numId w:val="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  nawiązuje  kontak</w:t>
      </w:r>
      <w:r w:rsidR="004E435C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ty, jest   komunikatywny.</w:t>
      </w:r>
    </w:p>
    <w:p w:rsidR="004E435C" w:rsidRPr="004E435C" w:rsidRDefault="00CF5FD4" w:rsidP="004E435C">
      <w:pPr>
        <w:pStyle w:val="Akapitzlist"/>
        <w:numPr>
          <w:ilvl w:val="0"/>
          <w:numId w:val="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 współpracować w zespole, jest  koleżeński                                                                              </w:t>
      </w:r>
    </w:p>
    <w:p w:rsidR="004E435C" w:rsidRPr="004E435C" w:rsidRDefault="00CF5FD4" w:rsidP="004E435C">
      <w:pPr>
        <w:pStyle w:val="Akapitzlist"/>
        <w:numPr>
          <w:ilvl w:val="0"/>
          <w:numId w:val="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się  z  przedszkolem i pracą  pedagogiczną .                                                        </w:t>
      </w:r>
    </w:p>
    <w:p w:rsidR="004E435C" w:rsidRPr="004E435C" w:rsidRDefault="00CF5FD4" w:rsidP="004E435C">
      <w:pPr>
        <w:pStyle w:val="Akapitzlist"/>
        <w:numPr>
          <w:ilvl w:val="0"/>
          <w:numId w:val="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 zaplanować  pracę  opiekuńczo -wychowawczo – dydaktyczną zgodnie ze   strategią rozwoju przedszkola.</w:t>
      </w:r>
    </w:p>
    <w:p w:rsidR="004E435C" w:rsidRPr="004E435C" w:rsidRDefault="00CF5FD4" w:rsidP="004E435C">
      <w:pPr>
        <w:pStyle w:val="Akapitzlist"/>
        <w:numPr>
          <w:ilvl w:val="0"/>
          <w:numId w:val="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 wysokie  kwalifikacje  zawodowe  i stale doskonali  swój  warsztat pracy </w:t>
      </w:r>
      <w:r w:rsidR="004E435C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dbając    o swój rozwój.</w:t>
      </w:r>
    </w:p>
    <w:p w:rsidR="004E435C" w:rsidRPr="004E435C" w:rsidRDefault="00CF5FD4" w:rsidP="004E435C">
      <w:pPr>
        <w:pStyle w:val="Akapitzlist"/>
        <w:numPr>
          <w:ilvl w:val="0"/>
          <w:numId w:val="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Sumiennie  i starannie  przygotowu</w:t>
      </w:r>
      <w:r w:rsidR="004E435C"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je się  do zajęć z dziećmi.</w:t>
      </w:r>
    </w:p>
    <w:p w:rsidR="00CF5FD4" w:rsidRDefault="00CF5FD4" w:rsidP="004E435C">
      <w:pPr>
        <w:pStyle w:val="Akapitzlist"/>
        <w:numPr>
          <w:ilvl w:val="0"/>
          <w:numId w:val="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 z  własnej  inicjatywy  różnorodne  czynności poza  ustalonym  harmonogramem  godzin .</w:t>
      </w:r>
    </w:p>
    <w:p w:rsidR="004E435C" w:rsidRPr="004E435C" w:rsidRDefault="004E435C" w:rsidP="004E435C">
      <w:pPr>
        <w:pStyle w:val="Akapitzlist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C3B" w:rsidRDefault="00351C3B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1C3B" w:rsidRDefault="00351C3B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FD4" w:rsidRPr="00CF5FD4" w:rsidRDefault="00CF5FD4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 Szczegółowy   zakres   tematyczny   podejmowanych   działań  </w:t>
      </w:r>
      <w:r w:rsidR="003A64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wychowawczo-profilaktycznych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Chcemy być kulturalni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kulturalnego zachowania w różnych sytuacjach</w:t>
      </w:r>
    </w:p>
    <w:p w:rsidR="00CF5FD4" w:rsidRPr="00351C3B" w:rsidRDefault="00CF5FD4" w:rsidP="00351C3B">
      <w:pPr>
        <w:pStyle w:val="Akapitzlist"/>
        <w:numPr>
          <w:ilvl w:val="0"/>
          <w:numId w:val="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3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dzieciom wzorów właściwego zachowania; w tym: utrwalanie nawyków kulturalnego zachowania w miejscach publicznych oraz w trakcie ważnych uroczystości bądź przedsięwzięć kulturalnych;</w:t>
      </w:r>
    </w:p>
    <w:p w:rsidR="00CF5FD4" w:rsidRPr="00351C3B" w:rsidRDefault="00CF5FD4" w:rsidP="00351C3B">
      <w:pPr>
        <w:pStyle w:val="Akapitzlist"/>
        <w:numPr>
          <w:ilvl w:val="0"/>
          <w:numId w:val="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3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nawyku stosowania zwrotów grzecznościowych;</w:t>
      </w:r>
    </w:p>
    <w:p w:rsidR="00CF5FD4" w:rsidRPr="00351C3B" w:rsidRDefault="00CF5FD4" w:rsidP="00351C3B">
      <w:pPr>
        <w:pStyle w:val="Akapitzlist"/>
        <w:numPr>
          <w:ilvl w:val="0"/>
          <w:numId w:val="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3B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potrzeby innych, m.in. osób starszych, rodziców, młodszych kolegów;</w:t>
      </w:r>
    </w:p>
    <w:p w:rsidR="00CF5FD4" w:rsidRPr="00351C3B" w:rsidRDefault="00CF5FD4" w:rsidP="00351C3B">
      <w:pPr>
        <w:pStyle w:val="Akapitzlist"/>
        <w:numPr>
          <w:ilvl w:val="0"/>
          <w:numId w:val="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3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przestrzegania zasad dotyczących porządku i poszanowania zieleni w bliższym  i dalszym otoczeniu; kształcenie do poszanowania wartości życia w zgodzie z naturą;</w:t>
      </w:r>
    </w:p>
    <w:p w:rsidR="00CF5FD4" w:rsidRPr="00351C3B" w:rsidRDefault="00CF5FD4" w:rsidP="00351C3B">
      <w:pPr>
        <w:pStyle w:val="Akapitzlist"/>
        <w:numPr>
          <w:ilvl w:val="0"/>
          <w:numId w:val="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3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kulturalnego zachowania się przy stole;</w:t>
      </w:r>
    </w:p>
    <w:p w:rsidR="00CF5FD4" w:rsidRPr="00351C3B" w:rsidRDefault="00CF5FD4" w:rsidP="00351C3B">
      <w:pPr>
        <w:pStyle w:val="Akapitzlist"/>
        <w:numPr>
          <w:ilvl w:val="0"/>
          <w:numId w:val="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C3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dzieci z podstawowymi zasadami „savoir-vivre’u”.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Zróbmy to razem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kompetencji społeczno-emocjonalnych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dzieciom zasad zgodnego współżycia w przedszkolu poprzez wprowadzenie kodeksu dobrych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zrozumiałego wyrażania swoich emocji oraz rozumienia emocji wyrażanych przez inne osoby;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zajęć omawiających tematykę praw dziecka;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pomocy potrzebującym oraz wrażliwości na cudzą krzywdę;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zgodnej i bezpiecznej zabawy z kolegami;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pomocy młodszym kolegom i koleżankom;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radzenia sobie w sytuacjach konfliktowych poprzez szukanie rozwiązań w postaci kompromisu;</w:t>
      </w:r>
    </w:p>
    <w:p w:rsidR="00CF5FD4" w:rsidRPr="00450B4F" w:rsidRDefault="00CF5FD4" w:rsidP="00450B4F">
      <w:pPr>
        <w:pStyle w:val="Akapitzlist"/>
        <w:numPr>
          <w:ilvl w:val="0"/>
          <w:numId w:val="1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dzieci poprzez wspólne gry i zabawy, a także udział w uroczystościach przedszkolnych.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Ładnie mówimy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logopedyczna realizowana ze wsparciem logopedy</w:t>
      </w:r>
    </w:p>
    <w:p w:rsidR="00CF5FD4" w:rsidRPr="00450B4F" w:rsidRDefault="00CF5FD4" w:rsidP="00450B4F">
      <w:pPr>
        <w:pStyle w:val="Akapitzlist"/>
        <w:numPr>
          <w:ilvl w:val="0"/>
          <w:numId w:val="1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procesu nabywanie przez dziecko sprawności, od których zależy prawidłowy rozwój kompetencji językowej i komunikacyjnej;</w:t>
      </w:r>
    </w:p>
    <w:p w:rsidR="00CF5FD4" w:rsidRPr="00450B4F" w:rsidRDefault="00CF5FD4" w:rsidP="00450B4F">
      <w:pPr>
        <w:pStyle w:val="Akapitzlist"/>
        <w:numPr>
          <w:ilvl w:val="0"/>
          <w:numId w:val="1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powstawaniu wad oraz wspomaganie rozwoju mowy dziecka, między innymi poprzez wykształcenie umiejętności: prawidłowego sposobu połykania, odpowiedniego toru oddechowego oraz gospodarowania powietrzem;</w:t>
      </w:r>
    </w:p>
    <w:p w:rsidR="00CF5FD4" w:rsidRPr="00450B4F" w:rsidRDefault="00CF5FD4" w:rsidP="00450B4F">
      <w:pPr>
        <w:pStyle w:val="Akapitzlist"/>
        <w:numPr>
          <w:ilvl w:val="0"/>
          <w:numId w:val="1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mowy dziecka oraz zapobieganie dysharmoniom rozwojowym dzięki usprawnianiu pracy narządów artykulacyjnych, rozwijaniu i uwrażliwianiu percepcji słuchowej, wykonywaniu ćwiczeń ortofonicznych, fonacyjnych, rytmicznych i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dykcyjnych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5FD4" w:rsidRPr="00450B4F" w:rsidRDefault="00CF5FD4" w:rsidP="00450B4F">
      <w:pPr>
        <w:pStyle w:val="Akapitzlist"/>
        <w:numPr>
          <w:ilvl w:val="0"/>
          <w:numId w:val="1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Stymulowanie rozwoju poznawczo-językowego oraz wzbogacanie czynnego i biernego słownictwa dzieci.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Chcemy być bezpieczni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bezpieczeństwa dzieci na terenie przedszkola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do kształtowania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sprzyjających zdrowiu i bezpieczeństwu dzieci na drodze i w przedszkolu;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dzieci z regulaminem przedszkola oraz dziecięcym kodeksem dobrych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dzieci podczas zajęć, zabaw i imprez;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dzieci na zagrożenia, które mogą im towarzyszyć w drodze do przedszkolu  i domu;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uwrażliwienie dzieci na sytuacje stwarzające zagrożenie oraz budowanie wiedzy na temat ich konsekwencji;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wiedzy na temat zagrożeń pochodzących ze świata zwierząt i ludzi;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zasad postępowania w sytuacjach zagrożenia życia i zdrowia;</w:t>
      </w:r>
    </w:p>
    <w:p w:rsidR="00CF5FD4" w:rsidRPr="00450B4F" w:rsidRDefault="00CF5FD4" w:rsidP="00450B4F">
      <w:pPr>
        <w:pStyle w:val="Akapitzlist"/>
        <w:numPr>
          <w:ilvl w:val="0"/>
          <w:numId w:val="1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Uwzględnienie profilaktyki uzależnień i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ryzykownych: wskazywanie na negatywne skutki związane ze spożywaniem określonych substancji.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 Agresj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CF5FD4" w:rsidRPr="00450B4F" w:rsidRDefault="00CF5FD4" w:rsidP="00450B4F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agresywnych i przemocy w przedszkolu</w:t>
      </w:r>
    </w:p>
    <w:p w:rsidR="00CF5FD4" w:rsidRPr="00450B4F" w:rsidRDefault="00CF5FD4" w:rsidP="00450B4F">
      <w:pPr>
        <w:pStyle w:val="Akapitzlist"/>
        <w:numPr>
          <w:ilvl w:val="0"/>
          <w:numId w:val="1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dzieciom, czym jest agresja i przemoc oraz jak sobie z nimi radzić;</w:t>
      </w:r>
    </w:p>
    <w:p w:rsidR="00CF5FD4" w:rsidRPr="00450B4F" w:rsidRDefault="00CF5FD4" w:rsidP="00450B4F">
      <w:pPr>
        <w:pStyle w:val="Akapitzlist"/>
        <w:numPr>
          <w:ilvl w:val="0"/>
          <w:numId w:val="1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działań na rzecz ograniczania agresji i przemocy, kształtowanie umiejętności asertywnych;</w:t>
      </w:r>
    </w:p>
    <w:p w:rsidR="00CF5FD4" w:rsidRPr="00450B4F" w:rsidRDefault="00CF5FD4" w:rsidP="00450B4F">
      <w:pPr>
        <w:pStyle w:val="Akapitzlist"/>
        <w:numPr>
          <w:ilvl w:val="0"/>
          <w:numId w:val="1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zastępowania agresji, wnioskowania moralnego oraz kontroli emocji;</w:t>
      </w:r>
    </w:p>
    <w:p w:rsidR="00CF5FD4" w:rsidRPr="00450B4F" w:rsidRDefault="00CF5FD4" w:rsidP="00450B4F">
      <w:pPr>
        <w:pStyle w:val="Akapitzlist"/>
        <w:numPr>
          <w:ilvl w:val="0"/>
          <w:numId w:val="1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poczucia odpowiedzialności oraz troski za zdrowie i bezpieczeństwo swoje i innych;</w:t>
      </w:r>
    </w:p>
    <w:p w:rsidR="00CF5FD4" w:rsidRPr="00450B4F" w:rsidRDefault="00CF5FD4" w:rsidP="00450B4F">
      <w:pPr>
        <w:pStyle w:val="Akapitzlist"/>
        <w:numPr>
          <w:ilvl w:val="0"/>
          <w:numId w:val="1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empatii oraz promowanie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prospołecznych;</w:t>
      </w:r>
    </w:p>
    <w:p w:rsidR="00CF5FD4" w:rsidRPr="00450B4F" w:rsidRDefault="00CF5FD4" w:rsidP="00450B4F">
      <w:pPr>
        <w:pStyle w:val="Akapitzlist"/>
        <w:numPr>
          <w:ilvl w:val="0"/>
          <w:numId w:val="1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wiedzy rodziców na temat przyczyn i sposobów niwelowania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agresywnych wśród dzieci poprzez spotkania informacyjne i rozmowy indywidualne.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Szanujemy zdrowie swoje i innych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działań na rzecz propagowania zdrowego trybu życia</w:t>
      </w:r>
    </w:p>
    <w:p w:rsidR="00CF5FD4" w:rsidRPr="00450B4F" w:rsidRDefault="00CF5FD4" w:rsidP="00450B4F">
      <w:pPr>
        <w:pStyle w:val="Akapitzlist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umiejętności, przyzwyczajeń i nawyków prozdrowotnych;</w:t>
      </w:r>
    </w:p>
    <w:p w:rsidR="00CF5FD4" w:rsidRPr="00450B4F" w:rsidRDefault="00CF5FD4" w:rsidP="00450B4F">
      <w:pPr>
        <w:pStyle w:val="Akapitzlist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aktywnych sposobów spędzania wolnego czasu zarówno wśród dzieci jak  i wśród rodziców;</w:t>
      </w:r>
    </w:p>
    <w:p w:rsidR="00CF5FD4" w:rsidRPr="00450B4F" w:rsidRDefault="00CF5FD4" w:rsidP="00450B4F">
      <w:pPr>
        <w:pStyle w:val="Akapitzlist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konieczności zachowania ergonomii i higieny pracy (np. w postaci dbania o ciszę);</w:t>
      </w:r>
    </w:p>
    <w:p w:rsidR="00CF5FD4" w:rsidRPr="00450B4F" w:rsidRDefault="00CF5FD4" w:rsidP="00450B4F">
      <w:pPr>
        <w:pStyle w:val="Akapitzlist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Pogłębienie wiedzy dzieci na temat przyczyn i skutków nieprawidłowego odżywiania;</w:t>
      </w:r>
    </w:p>
    <w:p w:rsidR="00CF5FD4" w:rsidRPr="00450B4F" w:rsidRDefault="00CF5FD4" w:rsidP="00450B4F">
      <w:pPr>
        <w:pStyle w:val="Akapitzlist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dbania o zdrowie i higienę osobistą;</w:t>
      </w:r>
    </w:p>
    <w:p w:rsidR="00CF5FD4" w:rsidRPr="00450B4F" w:rsidRDefault="00CF5FD4" w:rsidP="00450B4F">
      <w:pPr>
        <w:pStyle w:val="Akapitzlist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wiedzy dzieci na temat profilaktyki zdrowotnej (np. szczepienia ochronne) oraz związków między zdrowiem a chorobą;</w:t>
      </w:r>
    </w:p>
    <w:p w:rsidR="00CF5FD4" w:rsidRPr="00450B4F" w:rsidRDefault="00CF5FD4" w:rsidP="00450B4F">
      <w:pPr>
        <w:pStyle w:val="Akapitzlist"/>
        <w:numPr>
          <w:ilvl w:val="0"/>
          <w:numId w:val="1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dzieci z zakresu pierwszej pomocy przedmedyczn</w:t>
      </w:r>
      <w:r w:rsid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ej oraz zdrowego stylu żywienia.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Przedszkole bez nałogów</w:t>
      </w:r>
    </w:p>
    <w:p w:rsidR="00CF5FD4" w:rsidRPr="00450B4F" w:rsidRDefault="00CF5FD4" w:rsidP="00450B4F">
      <w:pPr>
        <w:pStyle w:val="Akapitzlist"/>
        <w:numPr>
          <w:ilvl w:val="0"/>
          <w:numId w:val="1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uzależnień realizowana ze wsparciem psychologa</w:t>
      </w:r>
    </w:p>
    <w:p w:rsidR="00450B4F" w:rsidRDefault="00CF5FD4" w:rsidP="00450B4F">
      <w:pPr>
        <w:pStyle w:val="Akapitzlist"/>
        <w:numPr>
          <w:ilvl w:val="0"/>
          <w:numId w:val="1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postawy asertywności wśród dzieci oraz umiejętności szukania pomocy  </w:t>
      </w:r>
    </w:p>
    <w:p w:rsidR="00CF5FD4" w:rsidRPr="00450B4F" w:rsidRDefault="00CF5FD4" w:rsidP="00450B4F">
      <w:pPr>
        <w:pStyle w:val="Akapitzlist"/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trudnych; korzystanie z pomocy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 pedagogicznej;</w:t>
      </w:r>
    </w:p>
    <w:p w:rsidR="00CF5FD4" w:rsidRPr="00450B4F" w:rsidRDefault="00CF5FD4" w:rsidP="00450B4F">
      <w:pPr>
        <w:pStyle w:val="Akapitzlist"/>
        <w:numPr>
          <w:ilvl w:val="0"/>
          <w:numId w:val="1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sytuacji domowej wychowanków oraz diagnozowanie jej pod kątem potencjalnych zagrożeń dla zdrowia fizycznego i psychicznego dziecka;</w:t>
      </w:r>
    </w:p>
    <w:p w:rsidR="00CF5FD4" w:rsidRPr="00450B4F" w:rsidRDefault="00CF5FD4" w:rsidP="00450B4F">
      <w:pPr>
        <w:pStyle w:val="Akapitzlist"/>
        <w:numPr>
          <w:ilvl w:val="0"/>
          <w:numId w:val="1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profilaktyczne zmierzające do przeciwdziałania problemowi narkomanii, lekomanii, uzależnieniu od komputera, gier, telewizji oraz telefonu komórkowego;</w:t>
      </w:r>
    </w:p>
    <w:p w:rsidR="00CF5FD4" w:rsidRPr="00450B4F" w:rsidRDefault="00CF5FD4" w:rsidP="00450B4F">
      <w:pPr>
        <w:pStyle w:val="Akapitzlist"/>
        <w:numPr>
          <w:ilvl w:val="0"/>
          <w:numId w:val="1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profilaktyczne zmierzające do przeciwdziałania problemowi palenia papierosów  i picia alkoholu,  w tym: wzmacnianie norm przeciwnych używaniu substancji uzależniających;</w:t>
      </w:r>
    </w:p>
    <w:p w:rsidR="00CF5FD4" w:rsidRPr="00450B4F" w:rsidRDefault="00CF5FD4" w:rsidP="00450B4F">
      <w:pPr>
        <w:pStyle w:val="Akapitzlist"/>
        <w:numPr>
          <w:ilvl w:val="0"/>
          <w:numId w:val="1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potrzeby samorozwoju oraz budowanie satysfakcji życiowej poprzez rozwijanie zainteresowań i uzdolnień jako alternatywy dla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ryzykownych;</w:t>
      </w:r>
    </w:p>
    <w:p w:rsidR="00CF5FD4" w:rsidRPr="00450B4F" w:rsidRDefault="00CF5FD4" w:rsidP="00450B4F">
      <w:pPr>
        <w:pStyle w:val="Akapitzlist"/>
        <w:numPr>
          <w:ilvl w:val="0"/>
          <w:numId w:val="1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rodziców na temat profilaktyki uzależnień.</w:t>
      </w:r>
    </w:p>
    <w:p w:rsidR="00CF5FD4" w:rsidRPr="00CF5FD4" w:rsidRDefault="00CF5FD4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   Procedury osiągania celów</w:t>
      </w:r>
    </w:p>
    <w:p w:rsidR="004E435C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Metody pracy:</w:t>
      </w:r>
    </w:p>
    <w:p w:rsidR="00CF5FD4" w:rsidRPr="00450B4F" w:rsidRDefault="00CF5FD4" w:rsidP="00450B4F">
      <w:pPr>
        <w:pStyle w:val="Akapitzlist"/>
        <w:numPr>
          <w:ilvl w:val="0"/>
          <w:numId w:val="1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Podające (opowiadania, wiersze, piosenki, pogadanki, historyjki obrazkowe, baśnie i bajki o charakterze relaksacyjnym,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psychoedukacyjnym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psychoterapeutycznym);</w:t>
      </w:r>
    </w:p>
    <w:p w:rsidR="00CF5FD4" w:rsidRPr="00450B4F" w:rsidRDefault="00CF5FD4" w:rsidP="00450B4F">
      <w:pPr>
        <w:pStyle w:val="Akapitzlist"/>
        <w:numPr>
          <w:ilvl w:val="0"/>
          <w:numId w:val="1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Aktywizujące (inscenizacje, „burza mózgów”, gry dydaktyczne, </w:t>
      </w:r>
      <w:proofErr w:type="spellStart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metaplany</w:t>
      </w:r>
      <w:proofErr w:type="spellEnd"/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, drama</w:t>
      </w:r>
      <w:r w:rsidR="004E435C"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F5FD4" w:rsidRPr="00450B4F" w:rsidRDefault="00CF5FD4" w:rsidP="00450B4F">
      <w:pPr>
        <w:pStyle w:val="Akapitzlist"/>
        <w:numPr>
          <w:ilvl w:val="0"/>
          <w:numId w:val="1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Eksponujące i poglądowe (spacery, wycieczki, pokazy, filmy, teatrzyki, zabawy parateatralne, pantomima, wystawy prac plastycznych, ilustracje, prezentacje multimedialne);</w:t>
      </w:r>
    </w:p>
    <w:p w:rsidR="00CF5FD4" w:rsidRPr="00450B4F" w:rsidRDefault="00CF5FD4" w:rsidP="00450B4F">
      <w:pPr>
        <w:pStyle w:val="Akapitzlist"/>
        <w:numPr>
          <w:ilvl w:val="0"/>
          <w:numId w:val="1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 (metoda projektów badawczych, zabawy ruchowe, zabawy dydaktyczne, doświadczenia i eksperymenty).</w:t>
      </w:r>
    </w:p>
    <w:p w:rsidR="004E435C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CF5FD4" w:rsidRPr="00450B4F" w:rsidRDefault="00CF5FD4" w:rsidP="00450B4F">
      <w:pPr>
        <w:pStyle w:val="Akapitzlist"/>
        <w:numPr>
          <w:ilvl w:val="0"/>
          <w:numId w:val="1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indywidualna z dzieckiem (w trakcie zajęć edukacyjnych z nauczycielem oraz zajęć specjalistycznych z logopedą lub psychologiem);</w:t>
      </w:r>
    </w:p>
    <w:p w:rsidR="00CF5FD4" w:rsidRPr="00450B4F" w:rsidRDefault="00CF5FD4" w:rsidP="00450B4F">
      <w:pPr>
        <w:pStyle w:val="Akapitzlist"/>
        <w:numPr>
          <w:ilvl w:val="0"/>
          <w:numId w:val="1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małych grupach bądź zespołach;</w:t>
      </w:r>
    </w:p>
    <w:p w:rsidR="00CF5FD4" w:rsidRPr="00450B4F" w:rsidRDefault="00CF5FD4" w:rsidP="00450B4F">
      <w:pPr>
        <w:pStyle w:val="Akapitzlist"/>
        <w:numPr>
          <w:ilvl w:val="0"/>
          <w:numId w:val="1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całą grupą;</w:t>
      </w:r>
    </w:p>
    <w:p w:rsidR="00CF5FD4" w:rsidRPr="00450B4F" w:rsidRDefault="00CF5FD4" w:rsidP="00450B4F">
      <w:pPr>
        <w:pStyle w:val="Akapitzlist"/>
        <w:numPr>
          <w:ilvl w:val="0"/>
          <w:numId w:val="1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konkursach, uroczystościach przedszkolnych, akcjach charytatywnych   i ekologicznych</w:t>
      </w:r>
      <w:r w:rsidR="004E435C"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realizacja programów edukacyjnych</w:t>
      </w: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(np. Pasowanie na przedszkolaka, Dzień Życzliwości i Pozdrowień, Sprzątanie Świata, Święto Niepodległości, Dzień Przedszkolaka,  Jasełka, Mikołajki, Góra Grosza, Święto Pluszowego Misia,  Bal karnawałowy, Dzień Kobiet, Powitanie Wiosny, Święto Ziemi, Tradycje Świąt Wielkanocnych, Dzień Matki,  Dzień Dziecka, Pożegnanie Przedszkola </w:t>
      </w:r>
      <w:r w:rsidR="004E435C"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horyzonty Edukacji Filmowej, Mały Miś w Świecie Wielkiej Literatury </w:t>
      </w: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itp.)</w:t>
      </w:r>
    </w:p>
    <w:p w:rsidR="00CF5FD4" w:rsidRPr="00450B4F" w:rsidRDefault="00CF5FD4" w:rsidP="00450B4F">
      <w:pPr>
        <w:pStyle w:val="Akapitzlist"/>
        <w:numPr>
          <w:ilvl w:val="0"/>
          <w:numId w:val="1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Spacery, wyci</w:t>
      </w:r>
      <w:r w:rsidR="004E435C"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eczki</w:t>
      </w: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5FD4" w:rsidRPr="00450B4F" w:rsidRDefault="00CF5FD4" w:rsidP="00450B4F">
      <w:pPr>
        <w:pStyle w:val="Akapitzlist"/>
        <w:numPr>
          <w:ilvl w:val="0"/>
          <w:numId w:val="1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grupowe ze specjalistami, obserwacje i diagnozy (logopeda, psycholog wg potrzeb).</w:t>
      </w:r>
    </w:p>
    <w:p w:rsidR="00450B4F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 </w:t>
      </w:r>
      <w:r w:rsidRPr="00CF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E435C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Współpraca ze środowiskiem: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Komisariat Policji;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 Straż  Pożarna;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Zdrowia (lekarz, pielęgniarka/higienistka, stomatolog);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Psychologiczna – Pedagogiczna;</w:t>
      </w:r>
    </w:p>
    <w:p w:rsidR="00450B4F" w:rsidRPr="00450B4F" w:rsidRDefault="00450B4F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Miejska </w:t>
      </w:r>
    </w:p>
    <w:p w:rsidR="00450B4F" w:rsidRPr="00450B4F" w:rsidRDefault="00450B4F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Pedagogiczna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pracy;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Nadleśnictwo;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Dom Kultury;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i przedszkola;</w:t>
      </w:r>
    </w:p>
    <w:p w:rsidR="00CF5FD4" w:rsidRPr="00450B4F" w:rsidRDefault="00CF5FD4" w:rsidP="00450B4F">
      <w:pPr>
        <w:pStyle w:val="Akapitzlist"/>
        <w:numPr>
          <w:ilvl w:val="0"/>
          <w:numId w:val="1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B4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Gminy;</w:t>
      </w:r>
    </w:p>
    <w:p w:rsidR="004E435C" w:rsidRDefault="00CF5FD4" w:rsidP="003A64C2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Sposoby realizacji programu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stosunku do dziecka:</w:t>
      </w:r>
    </w:p>
    <w:p w:rsidR="00CF5FD4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oddziaływanie i kształtowanie postaw społecznych poprzez: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 dyskusje;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konfliktów na drodze porozumienia;   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i wspólna analiza opowiadań przedstawiających różne wzorce </w:t>
      </w:r>
      <w:proofErr w:type="spellStart"/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0BF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społecznych;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Omawianie historyjek obrazkowych przedst</w:t>
      </w:r>
      <w:r w:rsidR="000620BF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awiających konflikty społeczne;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kodeksu właściwych </w:t>
      </w:r>
      <w:proofErr w:type="spellStart"/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prawidłowego współżycia w grupie i bezpieczeństwa ze zwróceniem szczególnej uwagi na </w:t>
      </w:r>
      <w:r w:rsidR="000620BF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ich przestrzegania;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 - Planu działań  terapeutycznych dla  dzieci  3-4  letnich  i 5-6 letnich ( plan dzia</w:t>
      </w:r>
      <w:r w:rsidR="000620BF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łań  stanowi  załącznik  nr 1);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środków zaradczych stosowanych w przypadku nie</w:t>
      </w:r>
      <w:r w:rsidR="000620BF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ustalonych zasad;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zajęć tematycznych poświęconych takim tematom jak zdrow</w:t>
      </w:r>
      <w:r w:rsidR="000620BF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e żywienie czy pierwsza pomoc;</w:t>
      </w:r>
    </w:p>
    <w:p w:rsidR="000620BF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ze specjalistami: lekarz, pielęgniarka/higienistka, stoma</w:t>
      </w:r>
      <w:r w:rsidR="000620BF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tolog, policjant, strażak, itp.</w:t>
      </w:r>
    </w:p>
    <w:p w:rsidR="00CF5FD4" w:rsidRPr="000620BF" w:rsidRDefault="00CF5FD4" w:rsidP="000620BF">
      <w:pPr>
        <w:pStyle w:val="Akapitzlist"/>
        <w:numPr>
          <w:ilvl w:val="0"/>
          <w:numId w:val="1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profilaktyczne i specjalistyczne z logopedą i psychologiem wg potrzeb.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F5F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stosunku do rodzica:</w:t>
      </w:r>
    </w:p>
    <w:p w:rsidR="00CF5FD4" w:rsidRPr="000620BF" w:rsidRDefault="00CF5FD4" w:rsidP="000620BF">
      <w:pPr>
        <w:pStyle w:val="Akapitzlist"/>
        <w:numPr>
          <w:ilvl w:val="0"/>
          <w:numId w:val="2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 z  programem  wychowaw</w:t>
      </w:r>
      <w:r w:rsidR="00D447D9"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czo-profilaktycznym  Publicznego Przedszkola nr 9 Pod Planetami w Zduńskiej Woli </w:t>
      </w: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zasadami i regułami przyjętymi przez dzieci   i nauczycieli;</w:t>
      </w:r>
    </w:p>
    <w:p w:rsidR="00CF5FD4" w:rsidRPr="000620BF" w:rsidRDefault="00CF5FD4" w:rsidP="000620BF">
      <w:pPr>
        <w:pStyle w:val="Akapitzlist"/>
        <w:numPr>
          <w:ilvl w:val="0"/>
          <w:numId w:val="2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programu wychowawczo-profilaktycznego;</w:t>
      </w:r>
    </w:p>
    <w:p w:rsidR="00D447D9" w:rsidRPr="000620BF" w:rsidRDefault="00CF5FD4" w:rsidP="000620BF">
      <w:pPr>
        <w:pStyle w:val="Akapitzlist"/>
        <w:numPr>
          <w:ilvl w:val="0"/>
          <w:numId w:val="2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rodziców lub opiekunów na temat prawidłowości rozwoju  i zaburzeń zdrowia psychicznego bądź fizycznego dzieci oraz rozpoznawania ich;</w:t>
      </w:r>
    </w:p>
    <w:p w:rsidR="00CF5FD4" w:rsidRPr="000620BF" w:rsidRDefault="00CF5FD4" w:rsidP="000620BF">
      <w:pPr>
        <w:pStyle w:val="Akapitzlist"/>
        <w:numPr>
          <w:ilvl w:val="0"/>
          <w:numId w:val="2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dla rodziców spotkań  i warsztatów z udziałem psychologa i pedagoga z PP-P   w celu uświadomienia konieczności ujednolicenia oddziaływań </w:t>
      </w:r>
      <w:proofErr w:type="spellStart"/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 wychowawczych w domu i przedszkolu; </w:t>
      </w:r>
    </w:p>
    <w:p w:rsidR="00CF5FD4" w:rsidRPr="000620BF" w:rsidRDefault="00CF5FD4" w:rsidP="000620BF">
      <w:pPr>
        <w:pStyle w:val="Akapitzlist"/>
        <w:numPr>
          <w:ilvl w:val="0"/>
          <w:numId w:val="2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B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rodziców w zebraniach, spotkaniach indywidualnych oraz zajęciach otwartych.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 </w:t>
      </w:r>
      <w:r w:rsidRPr="00CF5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stosunku do nauczycieli:</w:t>
      </w:r>
    </w:p>
    <w:p w:rsidR="00CF5FD4" w:rsidRPr="00585FD3" w:rsidRDefault="00CF5FD4" w:rsidP="00585FD3">
      <w:pPr>
        <w:pStyle w:val="Akapitzlist"/>
        <w:numPr>
          <w:ilvl w:val="0"/>
          <w:numId w:val="2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koleżeńska w zakresie doświadczeń i scenariuszy zajęć;</w:t>
      </w:r>
    </w:p>
    <w:p w:rsidR="00CF5FD4" w:rsidRPr="00585FD3" w:rsidRDefault="00CF5FD4" w:rsidP="00585FD3">
      <w:pPr>
        <w:pStyle w:val="Akapitzlist"/>
        <w:numPr>
          <w:ilvl w:val="0"/>
          <w:numId w:val="2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nauczycieli podczas przygotowywania zajęć i opracowywania kodeksu </w:t>
      </w:r>
      <w:proofErr w:type="spellStart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5FD4" w:rsidRPr="00585FD3" w:rsidRDefault="00CF5FD4" w:rsidP="00585FD3">
      <w:pPr>
        <w:pStyle w:val="Akapitzlist"/>
        <w:numPr>
          <w:ilvl w:val="0"/>
          <w:numId w:val="2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Ujednolicenie oddziaływań wychowawczych wszystkich nauczycieli w relacjach nauczyciel – dziecko;</w:t>
      </w:r>
    </w:p>
    <w:p w:rsidR="00585FD3" w:rsidRPr="00585FD3" w:rsidRDefault="00CF5FD4" w:rsidP="00585FD3">
      <w:pPr>
        <w:pStyle w:val="Akapitzlist"/>
        <w:numPr>
          <w:ilvl w:val="0"/>
          <w:numId w:val="2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kompetencji nauczycieli w zakresie profilaktyki zaburzeń zdrowia fizycznego i </w:t>
      </w:r>
    </w:p>
    <w:p w:rsidR="00CF5FD4" w:rsidRPr="00585FD3" w:rsidRDefault="00CF5FD4" w:rsidP="00585FD3">
      <w:pPr>
        <w:pStyle w:val="Akapitzlist"/>
        <w:numPr>
          <w:ilvl w:val="0"/>
          <w:numId w:val="2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specjalistami: logopedą oraz psychologiem.</w:t>
      </w:r>
    </w:p>
    <w:p w:rsidR="00585FD3" w:rsidRDefault="00585FD3" w:rsidP="00D447D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FD4" w:rsidRPr="00CF5FD4" w:rsidRDefault="00CF5FD4" w:rsidP="00D447D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Zasady współpracy wychowawczej z rodzicami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środowiska rodzinnego wychow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anków.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obu środowisk w celu ujednolic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enia działań wychowawczych.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pedagog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izacji rodziców wg potrzeb.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 spotkań z udziałem  psychologa  i peda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goga  z  PP-P  wg  potrzeb.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pozytywnej atmosfery 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we wzajemnych kontaktach.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rodziców do działań na rzecz grupy, przedszkola </w:t>
      </w:r>
      <w:r w:rsidR="00D447D9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</w:t>
      </w:r>
      <w:r w:rsidR="00D447D9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rzetelnych informacji na temat dziecka, jego postępów i przyczyn </w:t>
      </w:r>
      <w:r w:rsidR="00D447D9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zdobyw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aniu umiejętności i wiedzy.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pozytywnych </w:t>
      </w:r>
      <w:proofErr w:type="spellStart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osiągnięć dziecka, a dopiero w drugiej kol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ejności uwag negatywnych.</w:t>
      </w:r>
    </w:p>
    <w:p w:rsidR="00585FD3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pomocy rodziców w ulepszan</w:t>
      </w:r>
      <w:r w:rsidR="00585FD3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iu warunków pracy placówki.</w:t>
      </w:r>
    </w:p>
    <w:p w:rsidR="00CF5FD4" w:rsidRPr="00585FD3" w:rsidRDefault="00CF5FD4" w:rsidP="00585FD3">
      <w:pPr>
        <w:pStyle w:val="Akapitzlist"/>
        <w:numPr>
          <w:ilvl w:val="0"/>
          <w:numId w:val="2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Uświadamianie rodziców na  temat </w:t>
      </w:r>
      <w:r w:rsidR="00D447D9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„ Jaki  wpływ  na  rozwój  i  zachowanie   dziecka  mają   gry   komputerowe</w:t>
      </w:r>
      <w:r w:rsidR="006D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nadmierne oglądanie bajek, filmów, programów w telefonach, na tabletach i innych </w:t>
      </w:r>
      <w:proofErr w:type="spellStart"/>
      <w:r w:rsidR="006D2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przekaźnikachn</w:t>
      </w:r>
      <w:proofErr w:type="spellEnd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?” </w:t>
      </w:r>
    </w:p>
    <w:p w:rsidR="00585FD3" w:rsidRDefault="00585FD3" w:rsidP="00D447D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FD4" w:rsidRPr="00CF5FD4" w:rsidRDefault="00CF5FD4" w:rsidP="00D447D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    Prawa i obowiązki dziecka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Dziecko w przedszkolu ma prawa wynikające z Konwencji Praw Dziecka, </w:t>
      </w:r>
      <w:r w:rsidR="00585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szczególności prawo do: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Właściwie zorganizowanego procesu opiekuńczego, wychowawczego i dydaktycznego, zgodnie z zasadami higieny pracy umysłowej;</w:t>
      </w:r>
    </w:p>
    <w:p w:rsidR="00D447D9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fizycznego i psychicznego, otrzymywania pomocy dorosłego, kiedy tego potrzebuje;</w:t>
      </w:r>
    </w:p>
    <w:p w:rsidR="00D447D9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Podmiotowego traktowania, ochrony pr</w:t>
      </w:r>
      <w:r w:rsidR="00D447D9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zed wszelkimi formami przemocy;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i akceptacji takim, jakie jest;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zdrowotnej, kiedy jej potrzebuje;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Snu i wypoczynku, kiedy tego potrzebuje;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 dokonywania wyborów: zabawy i partnerów zabawy;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Indywidualnego procesu edukacyjnego, badania i eksperymentowania, otoczenia – różnorodnego, bogatego w bodźce i poddającego się procesom twórczym;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proofErr w:type="spellStart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wsparcia w miarę potrzeb;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Aktywnej dyskusji z dziećmi i dorosłymi, możliwości negocjowania swojego stanowiska na równych prawach z innymi;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uczestniczenia w życiu społecznym grupy, kontaktów z dorosłymi zaangażowanymi w jego edukację i wychowanie, otrzymywania od nich wsparcia;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Racjonalnego odżywiania, uzupełniania płynów, kiedy tego potrzebuje;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nauczycielowi swoich potrzeb;</w:t>
      </w:r>
    </w:p>
    <w:p w:rsidR="00CF5FD4" w:rsidRPr="00585FD3" w:rsidRDefault="00CF5FD4" w:rsidP="00585FD3">
      <w:pPr>
        <w:pStyle w:val="Akapitzlist"/>
        <w:numPr>
          <w:ilvl w:val="0"/>
          <w:numId w:val="2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Doświadczania konsekwencji swojego zachowania.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w naszym przedszkolu wychowanek ma prawo do:</w:t>
      </w:r>
    </w:p>
    <w:p w:rsidR="00CF5FD4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Zaspokajania potrzeb rozwojowych, a szczególnie potrzeby bezpieczeństwa   i akceptacji;</w:t>
      </w:r>
    </w:p>
    <w:p w:rsidR="00CF5FD4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Zdrowego jedzenia;</w:t>
      </w:r>
    </w:p>
    <w:p w:rsidR="00CF5FD4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Zaspokajania ciekawości i poznawania otaczającej go rzeczywistości;</w:t>
      </w:r>
    </w:p>
    <w:p w:rsidR="00CF5FD4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i odkrywania;</w:t>
      </w:r>
    </w:p>
    <w:p w:rsidR="00E77310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swoich zainteresowań i</w:t>
      </w:r>
      <w:r w:rsidR="00E77310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możliwości twórczych;</w:t>
      </w:r>
    </w:p>
    <w:p w:rsidR="00CF5FD4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i dokonywania wyborów, wyrażania własnego zdania, sądów   i  oczekiwań;</w:t>
      </w:r>
    </w:p>
    <w:p w:rsidR="00CF5FD4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Poznawania, nazywania i wyrażania własnych emocji;</w:t>
      </w:r>
    </w:p>
    <w:p w:rsidR="00CF5FD4" w:rsidRPr="00585FD3" w:rsidRDefault="00CF5FD4" w:rsidP="00585FD3">
      <w:pPr>
        <w:pStyle w:val="Akapitzlist"/>
        <w:numPr>
          <w:ilvl w:val="0"/>
          <w:numId w:val="2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Zrozumiałego dla siebie systemu wyróżnień, nagród i logicznych konsekwencji.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naszym przedszkolu wychowanek ma obowiązek:</w:t>
      </w:r>
    </w:p>
    <w:p w:rsidR="00CF5FD4" w:rsidRPr="00585FD3" w:rsidRDefault="00CF5FD4" w:rsidP="00585FD3">
      <w:pPr>
        <w:pStyle w:val="Akapitzlist"/>
        <w:numPr>
          <w:ilvl w:val="0"/>
          <w:numId w:val="2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zawarte umowy i normy społeczne obowiązujące w grupie  i przedszkolu;</w:t>
      </w:r>
    </w:p>
    <w:p w:rsidR="00CF5FD4" w:rsidRPr="00585FD3" w:rsidRDefault="00CF5FD4" w:rsidP="00585FD3">
      <w:pPr>
        <w:pStyle w:val="Akapitzlist"/>
        <w:numPr>
          <w:ilvl w:val="0"/>
          <w:numId w:val="2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godność osobistą rówieśników i dorosłych;</w:t>
      </w:r>
    </w:p>
    <w:p w:rsidR="00CF5FD4" w:rsidRPr="00585FD3" w:rsidRDefault="00CF5FD4" w:rsidP="00585FD3">
      <w:pPr>
        <w:pStyle w:val="Akapitzlist"/>
        <w:numPr>
          <w:ilvl w:val="0"/>
          <w:numId w:val="2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bezpieczeństwa i zdrowia;</w:t>
      </w:r>
    </w:p>
    <w:p w:rsidR="00CF5FD4" w:rsidRPr="00585FD3" w:rsidRDefault="00CF5FD4" w:rsidP="00585FD3">
      <w:pPr>
        <w:pStyle w:val="Akapitzlist"/>
        <w:numPr>
          <w:ilvl w:val="0"/>
          <w:numId w:val="2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zabawki, książki, pomoce dydaktyczne;</w:t>
      </w:r>
    </w:p>
    <w:p w:rsidR="00CF5FD4" w:rsidRPr="00585FD3" w:rsidRDefault="00CF5FD4" w:rsidP="00585FD3">
      <w:pPr>
        <w:pStyle w:val="Akapitzlist"/>
        <w:numPr>
          <w:ilvl w:val="0"/>
          <w:numId w:val="2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czynności samoobsługowe i porządkowe oraz pełnić dyżury na miarę swoich możliwości;</w:t>
      </w:r>
    </w:p>
    <w:p w:rsidR="00CF5FD4" w:rsidRPr="00585FD3" w:rsidRDefault="00CF5FD4" w:rsidP="00585FD3">
      <w:pPr>
        <w:pStyle w:val="Akapitzlist"/>
        <w:numPr>
          <w:ilvl w:val="0"/>
          <w:numId w:val="2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na wyznaczonym przez nauczyciela obszarze;</w:t>
      </w:r>
    </w:p>
    <w:p w:rsidR="00CF5FD4" w:rsidRPr="00585FD3" w:rsidRDefault="00CF5FD4" w:rsidP="00585FD3">
      <w:pPr>
        <w:pStyle w:val="Akapitzlist"/>
        <w:numPr>
          <w:ilvl w:val="0"/>
          <w:numId w:val="2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wieku 6 lat jest obowiązane odbyć roczne przygotowanie przedszkolne w przedszkolu.</w:t>
      </w:r>
    </w:p>
    <w:p w:rsidR="00CF5FD4" w:rsidRPr="00CF5FD4" w:rsidRDefault="00CF5FD4" w:rsidP="00E77310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    Prawa i obowiązki rodziców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przedszkolu rodzic ma prawo do: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zadań wynikających z programu, planu rocznego przedszkola i planów miesięcznych w danym oddziale;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rzetelnej informacji na temat swego dziecka, jego zachowania i rozwoju poprzez kontakty indywidualne z nauczycielem i zebrania grupowe;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nauczycielami, w celu podejmowania działań mających za zadanie zapewnienie właściwych warunków rozwoju dziecka (współpraca z Poradnią Psychologiczno-Pedagogiczną);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działaniach mających na celu poprawę stanu technicznego, sanitarnego i estetycznego przedszkola;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Wnioskowania o udzielenie dziecku pomocy psychologiczno-pedagogicznej;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uczestniczenia w zebraniach rodziców, podejmowaniu decyzji służących dobru ogółu dzieci;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nauczycielowi oraz dyrektorowi wniosków z obserwacji pracy wychowawczo - opiekuńczo - kształcącej przedszkola;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Służenia pomocą opiekuńczo wychowawczą podczas planowanych wyjazdów i wycieczek.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7310" w:rsidRPr="00585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naszym przedszkolu rodzic ma obowiązek</w:t>
      </w:r>
      <w:r w:rsidRPr="00585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F5FD4" w:rsidRPr="00585FD3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przedszkola;</w:t>
      </w:r>
    </w:p>
    <w:p w:rsidR="00CF5FD4" w:rsidRPr="00585FD3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Zaopatrzyć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 niezbędne przybory;</w:t>
      </w:r>
    </w:p>
    <w:p w:rsidR="00CF5FD4" w:rsidRPr="00585FD3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Respektować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organu prowadzącego, rady pedagogicznej i rady rodziców;</w:t>
      </w:r>
    </w:p>
    <w:p w:rsidR="00CF5FD4" w:rsidRPr="00585FD3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Przyprowadzać dziecko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ustalonych z nauczycielem godzinach i punktualne odbieranie z przedszkola osobiście lub przez upoważnioną przez rodziców osobę, zapewniającą dziecku pełne bezpieczeństwo, zgło</w:t>
      </w: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szoną pisemnie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F5FD4" w:rsidRPr="00585FD3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Dopilnować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dziecko w momencie przyprowadzenia do przedszkola zostało objęte opieką przez nauczyciela lub innego pracownika przedszkola;</w:t>
      </w:r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Po odebraniu dziecka z oddziału przez rodzica lub opiekuna, rodzic lub opiekun zobowiązany jest do sprawowania nad dzieckiem opieki również na terenie obiektu przedszkolnego lub ogrodu;</w:t>
      </w:r>
    </w:p>
    <w:p w:rsidR="00561522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Kontrolować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przedmiotów przynoszonych przez dziecko do przedszkola z domu, </w:t>
      </w:r>
      <w:r w:rsid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tych z różnych względów niebezpiecznych, np. leków, ostrych przedmiotów, zapałek itp.;</w:t>
      </w:r>
    </w:p>
    <w:p w:rsidR="00CF5FD4" w:rsidRPr="00585FD3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przyczynach dłuższych nieobecności dziecka w przedszkolu, </w:t>
      </w:r>
      <w:r w:rsidR="00561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o chorobach zakaźnych oraz zmianach numerów telefonicznych;</w:t>
      </w:r>
    </w:p>
    <w:p w:rsidR="00CF5FD4" w:rsidRPr="00585FD3" w:rsidRDefault="00E77310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Zapoznawać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informacjam</w:t>
      </w: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i i o</w:t>
      </w:r>
      <w:r w:rsidR="00CF5FD4"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głoszeniami zamieszczanymi przez nauczyci</w:t>
      </w: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na tablicach ogłoszeniowych oraz platformie </w:t>
      </w:r>
      <w:proofErr w:type="spellStart"/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iPrzedszkole</w:t>
      </w:r>
      <w:proofErr w:type="spellEnd"/>
    </w:p>
    <w:p w:rsidR="00CF5FD4" w:rsidRPr="00585FD3" w:rsidRDefault="00CF5FD4" w:rsidP="00585FD3">
      <w:pPr>
        <w:pStyle w:val="Akapitzlist"/>
        <w:numPr>
          <w:ilvl w:val="0"/>
          <w:numId w:val="2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FD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podlegającego spełnianiu obowiązku szkolnego obowiązani są dopełnić czynności związanych ze zgłoszeniem dziecka do przedszkola, a także zapewnić jego regularne uczęszczanie na zajęcia.</w:t>
      </w:r>
    </w:p>
    <w:p w:rsidR="00CF5FD4" w:rsidRPr="00CF5FD4" w:rsidRDefault="00CF5FD4" w:rsidP="00AD0AFF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XI.    Dziecięcy kodeks dobrych </w:t>
      </w:r>
      <w:proofErr w:type="spellStart"/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zachowań</w:t>
      </w:r>
      <w:proofErr w:type="spellEnd"/>
    </w:p>
    <w:p w:rsidR="00AD0AFF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Chcemy: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sobie nawzajem;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uprzejmi;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Bawić się zgodnie;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własność innych;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 poleceń dorosłych;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książki i zabawki;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 i porządek;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pracę innych;</w:t>
      </w:r>
    </w:p>
    <w:p w:rsidR="00CF5FD4" w:rsidRPr="00AD0AFF" w:rsidRDefault="00CF5FD4" w:rsidP="00AD0AFF">
      <w:pPr>
        <w:pStyle w:val="Akapitzlist"/>
        <w:numPr>
          <w:ilvl w:val="0"/>
          <w:numId w:val="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FF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Okazywać, co myślimy i czujemy.</w:t>
      </w:r>
    </w:p>
    <w:p w:rsidR="00AD0AFF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możemy:</w:t>
      </w:r>
    </w:p>
    <w:p w:rsidR="00CF5FD4" w:rsidRPr="001918E1" w:rsidRDefault="00CF5FD4" w:rsidP="001918E1">
      <w:pPr>
        <w:pStyle w:val="Akapitzlist"/>
        <w:numPr>
          <w:ilvl w:val="0"/>
          <w:numId w:val="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E1">
        <w:rPr>
          <w:rFonts w:ascii="Times New Roman" w:eastAsia="Times New Roman" w:hAnsi="Times New Roman" w:cs="Times New Roman"/>
          <w:sz w:val="24"/>
          <w:szCs w:val="24"/>
          <w:lang w:eastAsia="pl-PL"/>
        </w:rPr>
        <w:t>Bić, popychać i wyrządzać krzywdy;</w:t>
      </w:r>
    </w:p>
    <w:p w:rsidR="00CF5FD4" w:rsidRPr="001918E1" w:rsidRDefault="00CF5FD4" w:rsidP="001918E1">
      <w:pPr>
        <w:pStyle w:val="Akapitzlist"/>
        <w:numPr>
          <w:ilvl w:val="0"/>
          <w:numId w:val="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Przezywać i wyśmiewać innych;</w:t>
      </w:r>
    </w:p>
    <w:p w:rsidR="00CF5FD4" w:rsidRPr="001918E1" w:rsidRDefault="00CF5FD4" w:rsidP="001918E1">
      <w:pPr>
        <w:pStyle w:val="Akapitzlist"/>
        <w:numPr>
          <w:ilvl w:val="0"/>
          <w:numId w:val="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Przeszkadzać innym w zabawie i pracy;</w:t>
      </w:r>
    </w:p>
    <w:p w:rsidR="00CF5FD4" w:rsidRPr="001918E1" w:rsidRDefault="00CF5FD4" w:rsidP="001918E1">
      <w:pPr>
        <w:pStyle w:val="Akapitzlist"/>
        <w:numPr>
          <w:ilvl w:val="0"/>
          <w:numId w:val="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Niszczyć pracy innych;</w:t>
      </w:r>
    </w:p>
    <w:p w:rsidR="00CF5FD4" w:rsidRPr="001918E1" w:rsidRDefault="00CF5FD4" w:rsidP="001918E1">
      <w:pPr>
        <w:pStyle w:val="Akapitzlist"/>
        <w:numPr>
          <w:ilvl w:val="0"/>
          <w:numId w:val="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E1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Niszczyć zabawek i innych przedmiotów w przedszkolu;</w:t>
      </w:r>
    </w:p>
    <w:p w:rsidR="00AD0AFF" w:rsidRPr="00C6356E" w:rsidRDefault="00CF5FD4" w:rsidP="00CF5FD4">
      <w:pPr>
        <w:pStyle w:val="Akapitzlist"/>
        <w:numPr>
          <w:ilvl w:val="0"/>
          <w:numId w:val="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8E1">
        <w:rPr>
          <w:rFonts w:ascii="Times New Roman" w:eastAsia="Times New Roman" w:hAnsi="Times New Roman" w:cs="Times New Roman"/>
          <w:sz w:val="24"/>
          <w:szCs w:val="24"/>
          <w:lang w:eastAsia="pl-PL"/>
        </w:rPr>
        <w:t>Oddalać się od grupy podczas wyjść w teren</w:t>
      </w:r>
    </w:p>
    <w:p w:rsidR="00CF5FD4" w:rsidRDefault="00CF5FD4" w:rsidP="00AD0AFF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XII.  Sposoby nagradzania, wyróżniania i dezaprobaty dla </w:t>
      </w:r>
      <w:proofErr w:type="spellStart"/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zachowań</w:t>
      </w:r>
      <w:proofErr w:type="spellEnd"/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niepożądanych</w:t>
      </w:r>
    </w:p>
    <w:p w:rsidR="00AD0AFF" w:rsidRPr="00CF5FD4" w:rsidRDefault="00AD0AFF" w:rsidP="00AD0AFF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nagradzania i wyróżniania:</w:t>
      </w:r>
    </w:p>
    <w:p w:rsidR="00CF5FD4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uznaniem, pochwałą, uściskiem dłoni;</w:t>
      </w:r>
    </w:p>
    <w:p w:rsidR="00CF5FD4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poprzez sprawianie przyjemności dziecku przez nauczyciela lub kolegów  w kontaktach indywidualnych lub na forum całej grupy;</w:t>
      </w:r>
    </w:p>
    <w:p w:rsidR="00CF5FD4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Obdarzanie dziecka szczególnym zaufaniem, np. poprzez zwiększanie zakresu jego samodzielności;</w:t>
      </w:r>
    </w:p>
    <w:p w:rsidR="00CF5FD4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Przywilej wykonywania prostych czynności wskazanych przez nauczyciela, obowiązków wobec grupy rówieśniczej realizowanych np. poprzez formę dyżurów;</w:t>
      </w:r>
    </w:p>
    <w:p w:rsidR="00080B99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Atrakcyjne spędzanie czasu, atrakcyjna zabawa </w:t>
      </w:r>
      <w:r w:rsidR="00080B99"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wg pomysłu dzieci;</w:t>
      </w:r>
    </w:p>
    <w:p w:rsidR="00CF5FD4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nagrody rzeczowe, elementy uznania;</w:t>
      </w:r>
    </w:p>
    <w:p w:rsidR="00CF5FD4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pracy dziecka w eksponowanym miejscu;</w:t>
      </w:r>
    </w:p>
    <w:p w:rsidR="00CF5FD4" w:rsidRPr="008E36B0" w:rsidRDefault="00CF5FD4" w:rsidP="008E36B0">
      <w:pPr>
        <w:pStyle w:val="Akapitzlist"/>
        <w:numPr>
          <w:ilvl w:val="0"/>
          <w:numId w:val="2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przed rodzicem bądź dyrektorem przedszkola.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Dezaprobata dla </w:t>
      </w:r>
      <w:proofErr w:type="spellStart"/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zachowań</w:t>
      </w:r>
      <w:proofErr w:type="spellEnd"/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niepożądanych:</w:t>
      </w:r>
    </w:p>
    <w:p w:rsidR="00CF5FD4" w:rsidRPr="008E36B0" w:rsidRDefault="00CF5FD4" w:rsidP="008E36B0">
      <w:pPr>
        <w:pStyle w:val="Akapitzlist"/>
        <w:numPr>
          <w:ilvl w:val="0"/>
          <w:numId w:val="2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Tłumaczenie, wyjaśnianie powodów, dla których dane zachowanie jest niewłaściwe;</w:t>
      </w:r>
    </w:p>
    <w:p w:rsidR="00CF5FD4" w:rsidRPr="008E36B0" w:rsidRDefault="00CF5FD4" w:rsidP="008E36B0">
      <w:pPr>
        <w:pStyle w:val="Akapitzlist"/>
        <w:numPr>
          <w:ilvl w:val="0"/>
          <w:numId w:val="2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przez nauczyciela smutku i zawodu z powodu zachowania dziecka;</w:t>
      </w:r>
    </w:p>
    <w:p w:rsidR="00CF5FD4" w:rsidRPr="008E36B0" w:rsidRDefault="00CF5FD4" w:rsidP="008E36B0">
      <w:pPr>
        <w:pStyle w:val="Akapitzlist"/>
        <w:numPr>
          <w:ilvl w:val="0"/>
          <w:numId w:val="2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Ukazywanie następstw </w:t>
      </w:r>
      <w:proofErr w:type="spellStart"/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, tłumaczenie ich dziecku, w celu skłonienia go do autorefleksji;</w:t>
      </w:r>
    </w:p>
    <w:p w:rsidR="00CF5FD4" w:rsidRPr="008E36B0" w:rsidRDefault="00CF5FD4" w:rsidP="008E36B0">
      <w:pPr>
        <w:pStyle w:val="Akapitzlist"/>
        <w:numPr>
          <w:ilvl w:val="0"/>
          <w:numId w:val="2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Czasowe odebranie przyznanego przywileju;</w:t>
      </w:r>
    </w:p>
    <w:p w:rsidR="00CF5FD4" w:rsidRPr="008E36B0" w:rsidRDefault="00CF5FD4" w:rsidP="008E36B0">
      <w:pPr>
        <w:pStyle w:val="Akapitzlist"/>
        <w:numPr>
          <w:ilvl w:val="0"/>
          <w:numId w:val="2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Modelowanie zachowania poprzez rozwijanie empatii;</w:t>
      </w:r>
    </w:p>
    <w:p w:rsidR="008E36B0" w:rsidRPr="008E36B0" w:rsidRDefault="00CF5FD4" w:rsidP="008E36B0">
      <w:pPr>
        <w:pStyle w:val="Akapitzlist"/>
        <w:numPr>
          <w:ilvl w:val="0"/>
          <w:numId w:val="2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Chwilowe wykluczenie dziecka z zabawy, w celu przemyślenia swojego zachowania</w:t>
      </w:r>
      <w:r w:rsid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D4" w:rsidRPr="008E36B0" w:rsidRDefault="00CF5FD4" w:rsidP="008E36B0">
      <w:pPr>
        <w:pStyle w:val="Akapitzlist"/>
        <w:numPr>
          <w:ilvl w:val="0"/>
          <w:numId w:val="2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o niepożądanym zachowaniu rodzicom przez dziecko.</w:t>
      </w:r>
    </w:p>
    <w:p w:rsidR="00080B99" w:rsidRPr="00CF5FD4" w:rsidRDefault="00080B99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D4" w:rsidRPr="00CF5FD4" w:rsidRDefault="00CF5FD4" w:rsidP="00080B99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Pożądane efekty działań  wychowawczo-profilaktycznych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trzyletnie:</w:t>
      </w: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bezpieczeństwa;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Ma dużo swobody – potrafi dostrzec konsekwencje swojego zachowania;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decydować o wyborze zabawki, podejmując z pomocą nauczycieli różnorodną aktywność zgodnie ze swoimi zainteresowaniami;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osobą dorosłą w prostych czynnościach samoobsługowych i porządkowych; 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rozmowach prowadzonych przez nauczyciela indywidualnie lub w małych grupach;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do najważniejszych zasad i zwyczajów obowiązujących w zabawie i we wzajemnym współżyciu;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związek między zdrowiem a chorobą;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Zna szkodliwość niektórych produktów spożywczych (np. słodycze);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Rozumie pojęcie higiena;</w:t>
      </w:r>
    </w:p>
    <w:p w:rsidR="008E36B0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higienę na co dzień: myje ręce przed/po posiłku, po korzystaniu z toalety, po kontakcie z różnymi zwierzętami;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czystość własnego ciała: ubrania, bielizny;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wyłącznie swoich przyborów toaletowych;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nie może samodzielnie stosować lekarstw i środków chemicznych (np. środków chemicznych);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 umiejętność odmawiania bez poczucia winy (asertywność);</w:t>
      </w:r>
    </w:p>
    <w:p w:rsidR="00CF5FD4" w:rsidRPr="008E36B0" w:rsidRDefault="00CF5FD4" w:rsidP="008E36B0">
      <w:pPr>
        <w:pStyle w:val="Akapitzlist"/>
        <w:numPr>
          <w:ilvl w:val="0"/>
          <w:numId w:val="2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B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aktywny udział w zabawach logopedycznych organizowanych przez nauczyciela (gimnastyka buzi i języka, ćwiczenia oddechowe, warg, usprawniające podniebienie miękkie, ćwiczenia z emisji głosu).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czteroletnie: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dotyczące zgodnego współżycia z innymi dziećmi i przestrzega ich;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wyrazić swoje potrzeby w kontaktach z dorosłymi i innymi dziećmi;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poprosić o pomoc w trudnej sytuacji;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podstawowe uczucia u siebie i innych; wie, że w różnych sytuacjach   ludzie przeżywają różne uczucia;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wykonuje czynności samoobsługowe, współdziała z rówieśnikami;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okazuje zdziwienia wobec dzieci z ułomnościami;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opiekowaniu się nowo przybyłymi kolegami;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własne działania, gromadzi informacje o sobie;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zaprezentować rodzicom własne umiejętności;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Zna osoby, do których można zwrócić się o pomoc w sytuacji zagrożenia;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 się poza wyznaczony teren bez wiedzy i zgody dorosłych;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Zna schemat piramidy zdrowego żywienia;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Orientuje się w zasadach zdrowego żywienia (wymienia zdrowe produkty, tj. owoce, warzywa, mleko i jego przetwory, ryby, ciemne pieczywo itd.);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Wie na czym polega profilaktyka zdrowotna (np. szczepienia ochronne);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przyczyny i skutki nieprawidłowego odżywiania (m.in. otyłość, próchnica, brak witamin, niska odporność organizmu);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Przezwycięża niechęć do spożywania niektórych potraw;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swobodnych wypowiedzi ustnych, poprawnych pod względem gramatycznym; wymawia prawidłowo większość głosek;</w:t>
      </w:r>
    </w:p>
    <w:p w:rsidR="00CF5FD4" w:rsidRPr="00854827" w:rsidRDefault="00CF5FD4" w:rsidP="00854827">
      <w:pPr>
        <w:pStyle w:val="Akapitzlist"/>
        <w:numPr>
          <w:ilvl w:val="0"/>
          <w:numId w:val="3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się skupić; używa wyobraźni w celu określenia możliwych konsekwencji swoich działań.</w:t>
      </w:r>
    </w:p>
    <w:p w:rsidR="00080B99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pięcioletnie i sześcioletnie: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Radzi sobie z własnymi emocjami, właściwie reaguje na przejawy emocji u innych;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Zna swoje upodobania, zainteresowania, poszukuje różnych form aktywności;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wyrazić słowami swój problem oraz samodzielnie lub z pomocą nauczyciela zdecydować, jak go rozwiązać;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w jasny i zrozumiały dla otoczenia sposób i potrafi wysłuchać wypowiedzi innych;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w zespole podczas zabaw i prac porządkowych;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wykorzystać swoją wiedzę w zaspokajaniu aktywności poznawczej i rozwoju swoich zainteresowań;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dorosłymi w opiekowaniu się młodszymi dziećmi;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Próbuje samodzielnie rozwiązywać konflikty zgodnie z ustalonymi normami postępowania;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wartość koleżeństwa, dobroci, uczciwości, obowiązkowości;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Przeciwstawia się objawom samolubstwa, okrucieństwa, przezywania bądź dokuczania;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świadome niebezpieczeństw związanych z uzależnieniami;</w:t>
      </w:r>
    </w:p>
    <w:p w:rsidR="00CF5FD4" w:rsidRPr="00854827" w:rsidRDefault="00CF5FD4" w:rsidP="00854827">
      <w:pPr>
        <w:pStyle w:val="Akapitzlist"/>
        <w:numPr>
          <w:ilvl w:val="0"/>
          <w:numId w:val="31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co sprzyja uzależnieniu człowieka (alkohol, papierosy, komputer, telewizja, narkotyki).</w:t>
      </w:r>
    </w:p>
    <w:p w:rsidR="00080B99" w:rsidRPr="00CF5FD4" w:rsidRDefault="00080B99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i nauczyciele:</w:t>
      </w:r>
    </w:p>
    <w:p w:rsidR="00CF5FD4" w:rsidRPr="00854827" w:rsidRDefault="00CF5FD4" w:rsidP="00854827">
      <w:pPr>
        <w:pStyle w:val="Akapitzlist"/>
        <w:numPr>
          <w:ilvl w:val="0"/>
          <w:numId w:val="3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Są świadomi zagrożeń i kontrolują to, co dziecko ogląda w telewizji, w jakie gry komputerowe gra, a także jakie treści przegląda w Internecie;</w:t>
      </w:r>
    </w:p>
    <w:p w:rsidR="00CF5FD4" w:rsidRPr="00854827" w:rsidRDefault="00CF5FD4" w:rsidP="00854827">
      <w:pPr>
        <w:pStyle w:val="Akapitzlist"/>
        <w:numPr>
          <w:ilvl w:val="0"/>
          <w:numId w:val="3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 zależności pomiędzy agresją, nadpobudliwością dzieci a niektórymi programami telewizyjnymi i grami komputerowymi;</w:t>
      </w:r>
    </w:p>
    <w:p w:rsidR="00CF5FD4" w:rsidRPr="00854827" w:rsidRDefault="00CF5FD4" w:rsidP="00854827">
      <w:pPr>
        <w:pStyle w:val="Akapitzlist"/>
        <w:numPr>
          <w:ilvl w:val="0"/>
          <w:numId w:val="3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dyskusje z dziećmi na temat oglądanych przez nie programów telewizyjnych i gier;</w:t>
      </w:r>
    </w:p>
    <w:p w:rsidR="00CF5FD4" w:rsidRPr="00854827" w:rsidRDefault="00CF5FD4" w:rsidP="00854827">
      <w:pPr>
        <w:pStyle w:val="Akapitzlist"/>
        <w:numPr>
          <w:ilvl w:val="0"/>
          <w:numId w:val="3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Kształtują przyjazny klimat w przedszkolu, budują prawidłowe relacje rówieśnicze;</w:t>
      </w:r>
    </w:p>
    <w:p w:rsidR="00CF5FD4" w:rsidRPr="00854827" w:rsidRDefault="00CF5FD4" w:rsidP="00854827">
      <w:pPr>
        <w:pStyle w:val="Akapitzlist"/>
        <w:numPr>
          <w:ilvl w:val="0"/>
          <w:numId w:val="3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Poszerzają wiedzę na temat prawidłowości rozwoju i zaburzeń psychicznych dzieci  i młodzieży;</w:t>
      </w:r>
    </w:p>
    <w:p w:rsidR="00CF5FD4" w:rsidRPr="00854827" w:rsidRDefault="00CF5FD4" w:rsidP="00854827">
      <w:pPr>
        <w:pStyle w:val="Akapitzlist"/>
        <w:numPr>
          <w:ilvl w:val="0"/>
          <w:numId w:val="3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rozwiązują zaistniałe problemy, w razie potrzeb korzystają z pomocy psychologa;</w:t>
      </w:r>
    </w:p>
    <w:p w:rsidR="00CF5FD4" w:rsidRPr="00854827" w:rsidRDefault="00CF5FD4" w:rsidP="00854827">
      <w:pPr>
        <w:pStyle w:val="Akapitzlist"/>
        <w:numPr>
          <w:ilvl w:val="0"/>
          <w:numId w:val="32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Doskonalą kompetencje w zakresie rozpoznawania wczesnych objawów używania środków i substancji psychoaktywnych.</w:t>
      </w:r>
    </w:p>
    <w:p w:rsidR="00702AC4" w:rsidRDefault="00CF5FD4" w:rsidP="00702AC4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   Jak pomagać dziecku w sytuacjach trudnych</w:t>
      </w:r>
    </w:p>
    <w:p w:rsidR="00854827" w:rsidRPr="00854827" w:rsidRDefault="00CF5FD4" w:rsidP="00854827">
      <w:pPr>
        <w:pStyle w:val="Akapitzlist"/>
        <w:numPr>
          <w:ilvl w:val="0"/>
          <w:numId w:val="3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54827"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graniczyć zbędne wypowiedzi.</w:t>
      </w:r>
    </w:p>
    <w:p w:rsidR="00854827" w:rsidRPr="00854827" w:rsidRDefault="00CF5FD4" w:rsidP="00854827">
      <w:pPr>
        <w:pStyle w:val="Akapitzlist"/>
        <w:numPr>
          <w:ilvl w:val="0"/>
          <w:numId w:val="3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Kierować polecenia do grupy, a gdy jednostka nie reaguje – kierować do</w:t>
      </w:r>
      <w:r w:rsidR="00854827"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niej takie samo polecenie.</w:t>
      </w:r>
    </w:p>
    <w:p w:rsidR="00854827" w:rsidRPr="00854827" w:rsidRDefault="00CF5FD4" w:rsidP="00854827">
      <w:pPr>
        <w:pStyle w:val="Akapitzlist"/>
        <w:numPr>
          <w:ilvl w:val="0"/>
          <w:numId w:val="3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Wydawać krótkie poleceni</w:t>
      </w:r>
      <w:r w:rsidR="00854827"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a, długie dzielić na etapy.</w:t>
      </w:r>
    </w:p>
    <w:p w:rsidR="00854827" w:rsidRPr="00854827" w:rsidRDefault="00CF5FD4" w:rsidP="00854827">
      <w:pPr>
        <w:pStyle w:val="Akapitzlist"/>
        <w:numPr>
          <w:ilvl w:val="0"/>
          <w:numId w:val="3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zmieniać int</w:t>
      </w:r>
      <w:r w:rsidR="00854827"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onacji głosu, nie krzyczeć.</w:t>
      </w:r>
    </w:p>
    <w:p w:rsidR="00CF5FD4" w:rsidRPr="00854827" w:rsidRDefault="00CF5FD4" w:rsidP="00854827">
      <w:pPr>
        <w:pStyle w:val="Akapitzlist"/>
        <w:numPr>
          <w:ilvl w:val="0"/>
          <w:numId w:val="33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podpowiedzi werbalne i manualne.</w:t>
      </w:r>
    </w:p>
    <w:p w:rsidR="00854827" w:rsidRDefault="00854827" w:rsidP="00702AC4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FD4" w:rsidRPr="00CF5FD4" w:rsidRDefault="00CF5FD4" w:rsidP="00702AC4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   Udzielanie informacji  o  postępach  dziecka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 o postępach edukacyjnych dziecka ma :</w:t>
      </w:r>
    </w:p>
    <w:p w:rsidR="00CF5FD4" w:rsidRPr="00854827" w:rsidRDefault="00CF5FD4" w:rsidP="00854827">
      <w:pPr>
        <w:pStyle w:val="Akapitzlist"/>
        <w:numPr>
          <w:ilvl w:val="0"/>
          <w:numId w:val="3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Służyć  jego rozwojowi , wskazywać  jego mocne i słabe strony ;</w:t>
      </w:r>
    </w:p>
    <w:p w:rsidR="00CF5FD4" w:rsidRPr="00854827" w:rsidRDefault="00CF5FD4" w:rsidP="00854827">
      <w:pPr>
        <w:pStyle w:val="Akapitzlist"/>
        <w:numPr>
          <w:ilvl w:val="0"/>
          <w:numId w:val="3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Motywować do osiągania postępów  rozwojowych i edukacyjnych ;</w:t>
      </w:r>
    </w:p>
    <w:p w:rsidR="00854827" w:rsidRDefault="00CF5FD4" w:rsidP="00854827">
      <w:pPr>
        <w:pStyle w:val="Akapitzlist"/>
        <w:numPr>
          <w:ilvl w:val="0"/>
          <w:numId w:val="3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Służyć  jako  podstawa do  r</w:t>
      </w:r>
      <w:r w:rsid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ozmowy z rodzicami ;</w:t>
      </w:r>
    </w:p>
    <w:p w:rsidR="00CF5FD4" w:rsidRPr="00854827" w:rsidRDefault="00CF5FD4" w:rsidP="00854827">
      <w:pPr>
        <w:pStyle w:val="Akapitzlist"/>
        <w:numPr>
          <w:ilvl w:val="0"/>
          <w:numId w:val="34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827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Ułatwić kontakt  z rodzicami – tworząc  w ten sposób partnerski układ  mający na celu pomoc dziecku w osiągnięciu  jak  najpełniejszego  rozwoju;</w:t>
      </w:r>
    </w:p>
    <w:p w:rsidR="00854827" w:rsidRDefault="00854827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 przekazywania informacji:   </w:t>
      </w:r>
    </w:p>
    <w:p w:rsidR="00AD29E4" w:rsidRPr="00AD29E4" w:rsidRDefault="00CF5FD4" w:rsidP="00AD29E4">
      <w:pPr>
        <w:pStyle w:val="Akapitzlist"/>
        <w:numPr>
          <w:ilvl w:val="0"/>
          <w:numId w:val="3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rozmowa  </w:t>
      </w:r>
      <w:r w:rsidR="00AD29E4"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indywidualna, konsultacja,</w:t>
      </w:r>
    </w:p>
    <w:p w:rsidR="00AD29E4" w:rsidRPr="00AD29E4" w:rsidRDefault="00AD29E4" w:rsidP="00AD29E4">
      <w:pPr>
        <w:pStyle w:val="Akapitzlist"/>
        <w:numPr>
          <w:ilvl w:val="0"/>
          <w:numId w:val="3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 ogólne i grupowe</w:t>
      </w:r>
    </w:p>
    <w:p w:rsidR="00AD29E4" w:rsidRPr="00AD29E4" w:rsidRDefault="00CF5FD4" w:rsidP="00AD29E4">
      <w:pPr>
        <w:pStyle w:val="Akapitzlist"/>
        <w:numPr>
          <w:ilvl w:val="0"/>
          <w:numId w:val="3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kąciki dla rodziców,  informacja p</w:t>
      </w:r>
      <w:r w:rsidR="00AD29E4"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isemna – arkusze diagnozy, </w:t>
      </w:r>
    </w:p>
    <w:p w:rsidR="00AD29E4" w:rsidRPr="00AD29E4" w:rsidRDefault="00CF5FD4" w:rsidP="00AD29E4">
      <w:pPr>
        <w:pStyle w:val="Akapitzlist"/>
        <w:numPr>
          <w:ilvl w:val="0"/>
          <w:numId w:val="3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otwarte, </w:t>
      </w:r>
    </w:p>
    <w:p w:rsidR="00AD29E4" w:rsidRPr="00AD29E4" w:rsidRDefault="00CF5FD4" w:rsidP="00AD29E4">
      <w:pPr>
        <w:pStyle w:val="Akapitzlist"/>
        <w:numPr>
          <w:ilvl w:val="0"/>
          <w:numId w:val="3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 uroczyst</w:t>
      </w:r>
      <w:r w:rsidR="00AD29E4"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 i imprezy – festyny,</w:t>
      </w:r>
    </w:p>
    <w:p w:rsidR="00CF5FD4" w:rsidRPr="00AD29E4" w:rsidRDefault="00CF5FD4" w:rsidP="00AD29E4">
      <w:pPr>
        <w:pStyle w:val="Akapitzlist"/>
        <w:numPr>
          <w:ilvl w:val="0"/>
          <w:numId w:val="35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przedszkola</w:t>
      </w:r>
      <w:r w:rsidR="00702AC4"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702AC4" w:rsidRPr="00AD29E4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</w:t>
      </w:r>
      <w:proofErr w:type="spellEnd"/>
    </w:p>
    <w:p w:rsidR="00CF5FD4" w:rsidRPr="00CF5FD4" w:rsidRDefault="00CF5FD4" w:rsidP="00702AC4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XVI.     Kryteria sukcesu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t>Miarą osiągnięcia celu programu profilaktyczno-wychowawczego będzie:</w:t>
      </w:r>
    </w:p>
    <w:p w:rsidR="00201DBD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 OBRAZ   DZIECKA, KTÓRE: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zna normy i zasady ob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owiązujące w przedszkolu,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otaczającym światem,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co sprzyja i zag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raża jemu samemu i kolegom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samodzielne, bez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interesownie pomaga innym,</w:t>
      </w:r>
    </w:p>
    <w:p w:rsidR="00201DBD" w:rsidRPr="00201DBD" w:rsidRDefault="00201DBD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tolerancyjne,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próby o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swojego postępowania,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szanu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je swoją i cudzą własność,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konieczność ponoszenia konsekwen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cji swojego postępowania, </w:t>
      </w:r>
    </w:p>
    <w:p w:rsidR="00201DBD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zn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a swoje prawa i obowiązki,</w:t>
      </w:r>
    </w:p>
    <w:p w:rsidR="00CF5FD4" w:rsidRPr="00201DBD" w:rsidRDefault="00CF5FD4" w:rsidP="00201DBD">
      <w:pPr>
        <w:pStyle w:val="Akapitzlist"/>
        <w:numPr>
          <w:ilvl w:val="0"/>
          <w:numId w:val="36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rzecz środowiska naturalnego.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 DOBRA WSPÓŁPRACA Z RODZICAMI: </w:t>
      </w:r>
    </w:p>
    <w:p w:rsidR="00201DBD" w:rsidRPr="00201DBD" w:rsidRDefault="00CF5FD4" w:rsidP="00201DBD">
      <w:pPr>
        <w:pStyle w:val="Akapitzlist"/>
        <w:numPr>
          <w:ilvl w:val="0"/>
          <w:numId w:val="3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 systematyczną współprac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placówką,</w:t>
      </w:r>
    </w:p>
    <w:p w:rsidR="00201DBD" w:rsidRPr="00201DBD" w:rsidRDefault="00CF5FD4" w:rsidP="00201DBD">
      <w:pPr>
        <w:pStyle w:val="Akapitzlist"/>
        <w:numPr>
          <w:ilvl w:val="0"/>
          <w:numId w:val="3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są otwarci na ra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dy i sugestie nauczyciela,</w:t>
      </w:r>
    </w:p>
    <w:p w:rsidR="00201DBD" w:rsidRPr="00201DBD" w:rsidRDefault="00CF5FD4" w:rsidP="00201DBD">
      <w:pPr>
        <w:pStyle w:val="Akapitzlist"/>
        <w:numPr>
          <w:ilvl w:val="0"/>
          <w:numId w:val="3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czu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ją się współgospodarzami, </w:t>
      </w:r>
    </w:p>
    <w:p w:rsidR="00201DBD" w:rsidRPr="00201DBD" w:rsidRDefault="00CF5FD4" w:rsidP="00201DBD">
      <w:pPr>
        <w:pStyle w:val="Akapitzlist"/>
        <w:numPr>
          <w:ilvl w:val="0"/>
          <w:numId w:val="3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 czynny udz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iał w pracach przedszkola,</w:t>
      </w:r>
    </w:p>
    <w:p w:rsidR="00CF5FD4" w:rsidRPr="00201DBD" w:rsidRDefault="00CF5FD4" w:rsidP="00201DBD">
      <w:pPr>
        <w:pStyle w:val="Akapitzlist"/>
        <w:numPr>
          <w:ilvl w:val="0"/>
          <w:numId w:val="37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 radą i pomocą.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 ZADOWOLENIE NAUCZYCIELI WYNIKAJĄCE Z:</w:t>
      </w:r>
    </w:p>
    <w:p w:rsidR="00201DBD" w:rsidRPr="00201DBD" w:rsidRDefault="00CF5FD4" w:rsidP="00201DBD">
      <w:pPr>
        <w:pStyle w:val="Akapitzlist"/>
        <w:numPr>
          <w:ilvl w:val="0"/>
          <w:numId w:val="3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jednolitych oddziaływań wychowawczych 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nauczycieli,</w:t>
      </w:r>
    </w:p>
    <w:p w:rsidR="00201DBD" w:rsidRPr="00201DBD" w:rsidRDefault="00CF5FD4" w:rsidP="00201DBD">
      <w:pPr>
        <w:pStyle w:val="Akapitzlist"/>
        <w:numPr>
          <w:ilvl w:val="0"/>
          <w:numId w:val="3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nia dobrych efektów pracy,</w:t>
      </w:r>
    </w:p>
    <w:p w:rsidR="00201DBD" w:rsidRPr="00201DBD" w:rsidRDefault="00CF5FD4" w:rsidP="00201DBD">
      <w:pPr>
        <w:pStyle w:val="Akapitzlist"/>
        <w:numPr>
          <w:ilvl w:val="0"/>
          <w:numId w:val="3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bliższego kontaktu z dzieckiem, akcept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jego podmiotowości,</w:t>
      </w:r>
    </w:p>
    <w:p w:rsidR="00CF5FD4" w:rsidRPr="00201DBD" w:rsidRDefault="00CF5FD4" w:rsidP="00201DBD">
      <w:pPr>
        <w:pStyle w:val="Akapitzlist"/>
        <w:numPr>
          <w:ilvl w:val="0"/>
          <w:numId w:val="38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wzrostu poziomu kompetencji wychowawczych.</w:t>
      </w:r>
    </w:p>
    <w:p w:rsidR="00CF5FD4" w:rsidRPr="00CF5FD4" w:rsidRDefault="00CF5FD4" w:rsidP="00CF5FD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  UWAGI KOŃCOWE</w:t>
      </w:r>
    </w:p>
    <w:p w:rsidR="00201DBD" w:rsidRPr="00201DBD" w:rsidRDefault="00CF5FD4" w:rsidP="00201DBD">
      <w:pPr>
        <w:pStyle w:val="Akapitzlist"/>
        <w:numPr>
          <w:ilvl w:val="0"/>
          <w:numId w:val="3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programu wychowawczo-profilaktycznego  odpowiedzialne s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ą wszystkie nauczycielki.</w:t>
      </w:r>
    </w:p>
    <w:p w:rsidR="00201DBD" w:rsidRPr="00201DBD" w:rsidRDefault="00CF5FD4" w:rsidP="00201DBD">
      <w:pPr>
        <w:pStyle w:val="Akapitzlist"/>
        <w:numPr>
          <w:ilvl w:val="0"/>
          <w:numId w:val="3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W  ewaluacji  uwzględnia się  opinie wychowanków, rodziców, nauczycieli, pracowników  pr</w:t>
      </w:r>
      <w:r w:rsidR="00201DBD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zedszkola. </w:t>
      </w:r>
    </w:p>
    <w:p w:rsidR="00201DBD" w:rsidRDefault="00CF5FD4" w:rsidP="00CF5FD4">
      <w:pPr>
        <w:pStyle w:val="Akapitzlist"/>
        <w:numPr>
          <w:ilvl w:val="0"/>
          <w:numId w:val="3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realizowany jest przy współpracy  z organizacjami i instytucjami    wspomagającymi    rodzinę, a także specjalistami:  logopedą i psychologiem. Jego ewaluacja przebiegać będzie następująco:</w:t>
      </w:r>
    </w:p>
    <w:p w:rsidR="00201DBD" w:rsidRDefault="00CF5FD4" w:rsidP="00CF5FD4">
      <w:pPr>
        <w:pStyle w:val="Akapitzlist"/>
        <w:numPr>
          <w:ilvl w:val="0"/>
          <w:numId w:val="3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planowanych przedsięwzięć profilaktycznych dokonana będzie raz do roku na zabraniu Rady Peda</w:t>
      </w:r>
      <w:r w:rsid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gogicznej i Rady Rodziców</w:t>
      </w:r>
    </w:p>
    <w:p w:rsidR="00201DBD" w:rsidRDefault="00CF5FD4" w:rsidP="00CF5FD4">
      <w:pPr>
        <w:pStyle w:val="Akapitzlist"/>
        <w:numPr>
          <w:ilvl w:val="0"/>
          <w:numId w:val="3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 wychowawczo-profilaktyczny poddany będz</w:t>
      </w:r>
      <w:r w:rsidR="00702AC4"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monitorowaniu i ewaluacji                      </w:t>
      </w: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</w:t>
      </w:r>
      <w:r w:rsid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i od zaistniałych potrzeb;</w:t>
      </w:r>
    </w:p>
    <w:p w:rsidR="00CF5FD4" w:rsidRPr="00201DBD" w:rsidRDefault="00CF5FD4" w:rsidP="00CF5FD4">
      <w:pPr>
        <w:pStyle w:val="Akapitzlist"/>
        <w:numPr>
          <w:ilvl w:val="0"/>
          <w:numId w:val="39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analizy będą wskazówkami do pracy w kolejnych latach.</w:t>
      </w:r>
    </w:p>
    <w:p w:rsidR="00CF5FD4" w:rsidRPr="00CF5FD4" w:rsidRDefault="00CF5FD4" w:rsidP="00702AC4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XVII.  Sposoby  ewaluacji</w:t>
      </w:r>
    </w:p>
    <w:p w:rsidR="00201DBD" w:rsidRDefault="00CF5FD4" w:rsidP="00201DBD">
      <w:pPr>
        <w:pStyle w:val="Akapitzlist"/>
        <w:numPr>
          <w:ilvl w:val="0"/>
          <w:numId w:val="4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dokumentów – dziennik, protokoły posie</w:t>
      </w:r>
      <w:r w:rsid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dzeń rady  pedagogicznej  </w:t>
      </w:r>
    </w:p>
    <w:p w:rsidR="00201DBD" w:rsidRDefault="00201DBD" w:rsidP="00201DBD">
      <w:pPr>
        <w:pStyle w:val="Akapitzlist"/>
        <w:numPr>
          <w:ilvl w:val="0"/>
          <w:numId w:val="4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 obserwacji</w:t>
      </w:r>
    </w:p>
    <w:p w:rsidR="00201DBD" w:rsidRDefault="00CF5FD4" w:rsidP="00201DBD">
      <w:pPr>
        <w:pStyle w:val="Akapitzlist"/>
        <w:numPr>
          <w:ilvl w:val="0"/>
          <w:numId w:val="4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– kierowane do</w:t>
      </w:r>
      <w:r w:rsid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rodziców , nauczycieli, </w:t>
      </w:r>
    </w:p>
    <w:p w:rsidR="00CF5FD4" w:rsidRPr="00201DBD" w:rsidRDefault="00CF5FD4" w:rsidP="00201DBD">
      <w:pPr>
        <w:pStyle w:val="Akapitzlist"/>
        <w:numPr>
          <w:ilvl w:val="0"/>
          <w:numId w:val="40"/>
        </w:num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DB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realizacji „Programu Wychowawczo-Profilaktycznego” na radzie pedagogicznej.  </w:t>
      </w:r>
    </w:p>
    <w:p w:rsidR="00950F8A" w:rsidRDefault="00950F8A" w:rsidP="00702AC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F5FD4" w:rsidRPr="00CF5FD4" w:rsidRDefault="006D2EA3" w:rsidP="00702AC4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bezpieczeństwa mające na celu zapobieganie i przeciwdziałanie COVID-19 wśród uczniów, rodziców i pracowników obowiązujące na terenie Zespołu Szkolno-Przedszkolnego nr 1 w Zduńskiej Woli od 1 września 2021 r. (aktualizacje, zgodnie z zarządzeniami wydanymi przez dyrektora Zespołu)</w:t>
      </w:r>
      <w:bookmarkStart w:id="0" w:name="_GoBack"/>
      <w:bookmarkEnd w:id="0"/>
      <w:r w:rsidR="00CF5FD4" w:rsidRPr="00CF5F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398" w:rsidRPr="00C529D3" w:rsidRDefault="007A7398">
      <w:pPr>
        <w:rPr>
          <w:rFonts w:ascii="Times New Roman" w:hAnsi="Times New Roman" w:cs="Times New Roman"/>
          <w:sz w:val="24"/>
          <w:szCs w:val="24"/>
        </w:rPr>
      </w:pPr>
    </w:p>
    <w:sectPr w:rsidR="007A7398" w:rsidRPr="00C5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78B"/>
    <w:multiLevelType w:val="hybridMultilevel"/>
    <w:tmpl w:val="D406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F0F"/>
    <w:multiLevelType w:val="hybridMultilevel"/>
    <w:tmpl w:val="390E2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6640"/>
    <w:multiLevelType w:val="hybridMultilevel"/>
    <w:tmpl w:val="F6E42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7BAB"/>
    <w:multiLevelType w:val="hybridMultilevel"/>
    <w:tmpl w:val="2808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802"/>
    <w:multiLevelType w:val="hybridMultilevel"/>
    <w:tmpl w:val="5BEA8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43445"/>
    <w:multiLevelType w:val="hybridMultilevel"/>
    <w:tmpl w:val="2BBE7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782F"/>
    <w:multiLevelType w:val="hybridMultilevel"/>
    <w:tmpl w:val="FF02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8279F"/>
    <w:multiLevelType w:val="hybridMultilevel"/>
    <w:tmpl w:val="857A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12285"/>
    <w:multiLevelType w:val="hybridMultilevel"/>
    <w:tmpl w:val="D11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973C5"/>
    <w:multiLevelType w:val="hybridMultilevel"/>
    <w:tmpl w:val="78B2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D2543"/>
    <w:multiLevelType w:val="hybridMultilevel"/>
    <w:tmpl w:val="583AF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43782"/>
    <w:multiLevelType w:val="hybridMultilevel"/>
    <w:tmpl w:val="7884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3050"/>
    <w:multiLevelType w:val="hybridMultilevel"/>
    <w:tmpl w:val="508EE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912D5"/>
    <w:multiLevelType w:val="hybridMultilevel"/>
    <w:tmpl w:val="44E0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51981"/>
    <w:multiLevelType w:val="hybridMultilevel"/>
    <w:tmpl w:val="A61A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F7CF4"/>
    <w:multiLevelType w:val="hybridMultilevel"/>
    <w:tmpl w:val="E578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15AA"/>
    <w:multiLevelType w:val="hybridMultilevel"/>
    <w:tmpl w:val="F9B65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047F4"/>
    <w:multiLevelType w:val="hybridMultilevel"/>
    <w:tmpl w:val="7AB4D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A225C"/>
    <w:multiLevelType w:val="hybridMultilevel"/>
    <w:tmpl w:val="AAF4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7018"/>
    <w:multiLevelType w:val="hybridMultilevel"/>
    <w:tmpl w:val="12801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02116"/>
    <w:multiLevelType w:val="hybridMultilevel"/>
    <w:tmpl w:val="0930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E6F66"/>
    <w:multiLevelType w:val="hybridMultilevel"/>
    <w:tmpl w:val="EDBA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F6664"/>
    <w:multiLevelType w:val="hybridMultilevel"/>
    <w:tmpl w:val="AA6C6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C36DD"/>
    <w:multiLevelType w:val="hybridMultilevel"/>
    <w:tmpl w:val="0B38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8488A"/>
    <w:multiLevelType w:val="hybridMultilevel"/>
    <w:tmpl w:val="3EE6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447F2"/>
    <w:multiLevelType w:val="hybridMultilevel"/>
    <w:tmpl w:val="31E2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97C4A"/>
    <w:multiLevelType w:val="multilevel"/>
    <w:tmpl w:val="0EC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172C2"/>
    <w:multiLevelType w:val="hybridMultilevel"/>
    <w:tmpl w:val="BC9A0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A7D16"/>
    <w:multiLevelType w:val="hybridMultilevel"/>
    <w:tmpl w:val="279C0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404EA"/>
    <w:multiLevelType w:val="hybridMultilevel"/>
    <w:tmpl w:val="7AB6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67512"/>
    <w:multiLevelType w:val="hybridMultilevel"/>
    <w:tmpl w:val="146A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B572D"/>
    <w:multiLevelType w:val="hybridMultilevel"/>
    <w:tmpl w:val="55D41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71AC2"/>
    <w:multiLevelType w:val="hybridMultilevel"/>
    <w:tmpl w:val="5F42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16A41"/>
    <w:multiLevelType w:val="hybridMultilevel"/>
    <w:tmpl w:val="F932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70C7C"/>
    <w:multiLevelType w:val="hybridMultilevel"/>
    <w:tmpl w:val="617A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14BBD"/>
    <w:multiLevelType w:val="hybridMultilevel"/>
    <w:tmpl w:val="871E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B2DA9"/>
    <w:multiLevelType w:val="hybridMultilevel"/>
    <w:tmpl w:val="D928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45D8E"/>
    <w:multiLevelType w:val="hybridMultilevel"/>
    <w:tmpl w:val="489A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A4B5F"/>
    <w:multiLevelType w:val="hybridMultilevel"/>
    <w:tmpl w:val="93B4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421A9"/>
    <w:multiLevelType w:val="hybridMultilevel"/>
    <w:tmpl w:val="2F40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8"/>
  </w:num>
  <w:num w:numId="4">
    <w:abstractNumId w:val="28"/>
  </w:num>
  <w:num w:numId="5">
    <w:abstractNumId w:val="13"/>
  </w:num>
  <w:num w:numId="6">
    <w:abstractNumId w:val="18"/>
  </w:num>
  <w:num w:numId="7">
    <w:abstractNumId w:val="34"/>
  </w:num>
  <w:num w:numId="8">
    <w:abstractNumId w:val="24"/>
  </w:num>
  <w:num w:numId="9">
    <w:abstractNumId w:val="37"/>
  </w:num>
  <w:num w:numId="10">
    <w:abstractNumId w:val="15"/>
  </w:num>
  <w:num w:numId="11">
    <w:abstractNumId w:val="5"/>
  </w:num>
  <w:num w:numId="12">
    <w:abstractNumId w:val="39"/>
  </w:num>
  <w:num w:numId="13">
    <w:abstractNumId w:val="1"/>
  </w:num>
  <w:num w:numId="14">
    <w:abstractNumId w:val="17"/>
  </w:num>
  <w:num w:numId="15">
    <w:abstractNumId w:val="6"/>
  </w:num>
  <w:num w:numId="16">
    <w:abstractNumId w:val="31"/>
  </w:num>
  <w:num w:numId="17">
    <w:abstractNumId w:val="11"/>
  </w:num>
  <w:num w:numId="18">
    <w:abstractNumId w:val="35"/>
  </w:num>
  <w:num w:numId="19">
    <w:abstractNumId w:val="33"/>
  </w:num>
  <w:num w:numId="20">
    <w:abstractNumId w:val="14"/>
  </w:num>
  <w:num w:numId="21">
    <w:abstractNumId w:val="23"/>
  </w:num>
  <w:num w:numId="22">
    <w:abstractNumId w:val="4"/>
  </w:num>
  <w:num w:numId="23">
    <w:abstractNumId w:val="7"/>
  </w:num>
  <w:num w:numId="24">
    <w:abstractNumId w:val="12"/>
  </w:num>
  <w:num w:numId="25">
    <w:abstractNumId w:val="38"/>
  </w:num>
  <w:num w:numId="26">
    <w:abstractNumId w:val="32"/>
  </w:num>
  <w:num w:numId="27">
    <w:abstractNumId w:val="29"/>
  </w:num>
  <w:num w:numId="28">
    <w:abstractNumId w:val="21"/>
  </w:num>
  <w:num w:numId="29">
    <w:abstractNumId w:val="9"/>
  </w:num>
  <w:num w:numId="30">
    <w:abstractNumId w:val="16"/>
  </w:num>
  <w:num w:numId="31">
    <w:abstractNumId w:val="25"/>
  </w:num>
  <w:num w:numId="32">
    <w:abstractNumId w:val="30"/>
  </w:num>
  <w:num w:numId="33">
    <w:abstractNumId w:val="36"/>
  </w:num>
  <w:num w:numId="34">
    <w:abstractNumId w:val="3"/>
  </w:num>
  <w:num w:numId="35">
    <w:abstractNumId w:val="0"/>
  </w:num>
  <w:num w:numId="36">
    <w:abstractNumId w:val="20"/>
  </w:num>
  <w:num w:numId="37">
    <w:abstractNumId w:val="10"/>
  </w:num>
  <w:num w:numId="38">
    <w:abstractNumId w:val="19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4"/>
    <w:rsid w:val="000620BF"/>
    <w:rsid w:val="00080B99"/>
    <w:rsid w:val="00087F64"/>
    <w:rsid w:val="001918E1"/>
    <w:rsid w:val="00201DBD"/>
    <w:rsid w:val="00351C3B"/>
    <w:rsid w:val="003A64C2"/>
    <w:rsid w:val="00450B4F"/>
    <w:rsid w:val="004E435C"/>
    <w:rsid w:val="005613EC"/>
    <w:rsid w:val="00561522"/>
    <w:rsid w:val="00585FD3"/>
    <w:rsid w:val="006D2EA3"/>
    <w:rsid w:val="00702AC4"/>
    <w:rsid w:val="007A7398"/>
    <w:rsid w:val="00854827"/>
    <w:rsid w:val="008E36B0"/>
    <w:rsid w:val="00950F8A"/>
    <w:rsid w:val="00AD0AFF"/>
    <w:rsid w:val="00AD29E4"/>
    <w:rsid w:val="00C529D3"/>
    <w:rsid w:val="00C6356E"/>
    <w:rsid w:val="00CF5FD4"/>
    <w:rsid w:val="00D447D9"/>
    <w:rsid w:val="00D81E92"/>
    <w:rsid w:val="00E77310"/>
    <w:rsid w:val="00E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4793</Words>
  <Characters>28758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9</dc:creator>
  <cp:keywords/>
  <dc:description/>
  <cp:lastModifiedBy>Publiczne Przedszkole 9</cp:lastModifiedBy>
  <cp:revision>17</cp:revision>
  <dcterms:created xsi:type="dcterms:W3CDTF">2021-10-05T17:54:00Z</dcterms:created>
  <dcterms:modified xsi:type="dcterms:W3CDTF">2021-10-11T05:22:00Z</dcterms:modified>
</cp:coreProperties>
</file>